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6955803E" w:rsidR="00B003E7" w:rsidRPr="00767F67" w:rsidRDefault="00B003E7" w:rsidP="00B003E7">
            <w:pPr>
              <w:pStyle w:val="Default"/>
              <w:rPr>
                <w:b/>
                <w:bCs/>
                <w:sz w:val="22"/>
                <w:szCs w:val="22"/>
              </w:rPr>
            </w:pPr>
            <w:r>
              <w:rPr>
                <w:b/>
                <w:bCs/>
                <w:sz w:val="22"/>
                <w:szCs w:val="22"/>
              </w:rPr>
              <w:t xml:space="preserve">                                                                     </w:t>
            </w:r>
            <w:r w:rsidR="00023F2B">
              <w:rPr>
                <w:b/>
                <w:bCs/>
                <w:sz w:val="22"/>
                <w:szCs w:val="22"/>
              </w:rPr>
              <w:t xml:space="preserve"> </w:t>
            </w:r>
            <w:r w:rsidR="00767F67">
              <w:rPr>
                <w:b/>
                <w:bCs/>
                <w:sz w:val="22"/>
                <w:szCs w:val="22"/>
              </w:rPr>
              <w:t xml:space="preserve">   </w:t>
            </w:r>
            <w:r w:rsidR="001D76C3" w:rsidRPr="00767F67">
              <w:rPr>
                <w:b/>
                <w:bCs/>
                <w:sz w:val="22"/>
                <w:szCs w:val="22"/>
              </w:rPr>
              <w:t xml:space="preserve">Форма 1 </w:t>
            </w:r>
            <w:r w:rsidRPr="00767F67">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6D30AE1A" w:rsidR="00B003E7" w:rsidRDefault="00B003E7" w:rsidP="00B003E7">
            <w:pPr>
              <w:pStyle w:val="Default"/>
              <w:rPr>
                <w:sz w:val="22"/>
                <w:szCs w:val="22"/>
              </w:rPr>
            </w:pPr>
            <w:r>
              <w:rPr>
                <w:sz w:val="22"/>
                <w:szCs w:val="22"/>
              </w:rPr>
              <w:t xml:space="preserve">                                                                     </w:t>
            </w:r>
            <w:r w:rsidR="007B7BB1">
              <w:rPr>
                <w:sz w:val="22"/>
                <w:szCs w:val="22"/>
              </w:rPr>
              <w:t xml:space="preserve"> </w:t>
            </w:r>
            <w:r>
              <w:rPr>
                <w:sz w:val="22"/>
                <w:szCs w:val="22"/>
              </w:rPr>
              <w:t xml:space="preserve">   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6467623D" w:rsidR="00B003E7" w:rsidRDefault="00B003E7">
            <w:pPr>
              <w:pStyle w:val="Default"/>
              <w:rPr>
                <w:sz w:val="22"/>
                <w:szCs w:val="22"/>
              </w:rPr>
            </w:pPr>
            <w:r>
              <w:rPr>
                <w:sz w:val="22"/>
                <w:szCs w:val="22"/>
              </w:rPr>
              <w:t xml:space="preserve">                                                                       </w:t>
            </w:r>
            <w:r w:rsidR="007B7BB1">
              <w:rPr>
                <w:sz w:val="22"/>
                <w:szCs w:val="22"/>
              </w:rPr>
              <w:t xml:space="preserve"> </w:t>
            </w: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4D3AD0C1" w:rsidR="00B003E7" w:rsidRDefault="00B003E7" w:rsidP="007B7BB1">
            <w:pPr>
              <w:pStyle w:val="Default"/>
              <w:rPr>
                <w:sz w:val="22"/>
                <w:szCs w:val="22"/>
              </w:rPr>
            </w:pPr>
            <w:r>
              <w:rPr>
                <w:sz w:val="22"/>
                <w:szCs w:val="22"/>
              </w:rPr>
              <w:t xml:space="preserve">                                                                        </w:t>
            </w:r>
            <w:r w:rsidR="007B7BB1">
              <w:rPr>
                <w:sz w:val="22"/>
                <w:szCs w:val="22"/>
              </w:rPr>
              <w:t xml:space="preserve"> </w:t>
            </w:r>
            <w:r>
              <w:rPr>
                <w:sz w:val="22"/>
                <w:szCs w:val="22"/>
              </w:rPr>
              <w:t xml:space="preserve">Протокол № </w:t>
            </w:r>
            <w:r w:rsidR="007B7BB1">
              <w:rPr>
                <w:sz w:val="22"/>
                <w:szCs w:val="22"/>
              </w:rPr>
              <w:t>93-1</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7F940384" w:rsidR="00B003E7" w:rsidRDefault="00B003E7" w:rsidP="00B003E7">
            <w:pPr>
              <w:pStyle w:val="Default"/>
              <w:rPr>
                <w:sz w:val="22"/>
                <w:szCs w:val="22"/>
              </w:rPr>
            </w:pPr>
            <w:r>
              <w:rPr>
                <w:sz w:val="22"/>
                <w:szCs w:val="22"/>
              </w:rPr>
              <w:t xml:space="preserve">                                               </w:t>
            </w:r>
            <w:r w:rsidR="007B7BB1">
              <w:rPr>
                <w:sz w:val="22"/>
                <w:szCs w:val="22"/>
              </w:rPr>
              <w:t xml:space="preserve">                          «09» ноября 2015</w:t>
            </w:r>
            <w:r>
              <w:rPr>
                <w:sz w:val="22"/>
                <w:szCs w:val="22"/>
              </w:rPr>
              <w:t xml:space="preserve"> г. </w:t>
            </w:r>
          </w:p>
          <w:p w14:paraId="3FE32B87" w14:textId="77777777" w:rsidR="00B003E7" w:rsidRDefault="00B003E7" w:rsidP="00B003E7">
            <w:pPr>
              <w:pStyle w:val="Default"/>
              <w:rPr>
                <w:sz w:val="22"/>
                <w:szCs w:val="22"/>
              </w:rPr>
            </w:pPr>
          </w:p>
        </w:tc>
      </w:tr>
    </w:tbl>
    <w:p w14:paraId="56859CE8" w14:textId="15893ECC" w:rsidR="00023F2B" w:rsidRDefault="007B7BB1" w:rsidP="00023F2B">
      <w:pPr>
        <w:rPr>
          <w:rFonts w:ascii="Arial" w:hAnsi="Arial" w:cs="Arial"/>
        </w:rPr>
      </w:pPr>
      <w:r>
        <w:rPr>
          <w:rFonts w:ascii="Arial" w:hAnsi="Arial" w:cs="Arial"/>
        </w:rPr>
        <w:t xml:space="preserve">№ </w:t>
      </w:r>
      <w:r w:rsidRPr="007B7BB1">
        <w:rPr>
          <w:rFonts w:ascii="Arial" w:hAnsi="Arial" w:cs="Arial"/>
          <w:u w:val="single"/>
        </w:rPr>
        <w:t>КНГ/70-МТР-2017</w:t>
      </w:r>
      <w:r>
        <w:rPr>
          <w:rFonts w:ascii="Arial" w:hAnsi="Arial" w:cs="Arial"/>
        </w:rPr>
        <w:t xml:space="preserve"> от </w:t>
      </w:r>
      <w:r w:rsidRPr="007B7BB1">
        <w:rPr>
          <w:rFonts w:ascii="Arial" w:hAnsi="Arial" w:cs="Arial"/>
          <w:u w:val="single"/>
        </w:rPr>
        <w:t>10.11.</w:t>
      </w:r>
      <w:r w:rsidR="00023F2B" w:rsidRPr="007B7BB1">
        <w:rPr>
          <w:rFonts w:ascii="Arial" w:hAnsi="Arial" w:cs="Arial"/>
          <w:u w:val="single"/>
        </w:rPr>
        <w:t>2015</w:t>
      </w:r>
      <w:r w:rsidR="00023F2B">
        <w:rPr>
          <w:rFonts w:ascii="Arial" w:hAnsi="Arial" w:cs="Arial"/>
        </w:rPr>
        <w:t xml:space="preserve"> г.</w:t>
      </w:r>
    </w:p>
    <w:p w14:paraId="5EE15D73" w14:textId="77777777" w:rsidR="00023F2B" w:rsidRPr="00023F2B" w:rsidRDefault="00023F2B" w:rsidP="00023F2B">
      <w:pPr>
        <w:rPr>
          <w:rFonts w:ascii="Arial" w:hAnsi="Arial" w:cs="Arial"/>
        </w:rPr>
      </w:pPr>
    </w:p>
    <w:p w14:paraId="06CAF792" w14:textId="3EE231DF"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ООО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 </w:t>
      </w:r>
      <w:proofErr w:type="spellStart"/>
      <w:r w:rsidRPr="00B003E7">
        <w:rPr>
          <w:rFonts w:ascii="Arial" w:eastAsia="Times New Roman" w:hAnsi="Arial" w:cs="Arial"/>
          <w:lang w:eastAsia="ru-RU"/>
        </w:rPr>
        <w:t>Красноярскнефтегаз</w:t>
      </w:r>
      <w:proofErr w:type="spellEnd"/>
      <w:r w:rsidRPr="00B003E7">
        <w:rPr>
          <w:rFonts w:ascii="Arial" w:eastAsia="Times New Roman" w:hAnsi="Arial" w:cs="Arial"/>
          <w:lang w:eastAsia="ru-RU"/>
        </w:rPr>
        <w:t>» (далее – Общество) приглашает вас сделать предложение (оферту) на поставку МТР</w:t>
      </w:r>
      <w:r w:rsidR="008B181C">
        <w:rPr>
          <w:rFonts w:ascii="Arial" w:eastAsia="Times New Roman" w:hAnsi="Arial" w:cs="Arial"/>
          <w:lang w:eastAsia="ru-RU"/>
        </w:rPr>
        <w:t xml:space="preserve"> </w:t>
      </w:r>
      <w:r w:rsidR="00047B4C">
        <w:rPr>
          <w:rFonts w:ascii="Arial" w:eastAsia="Times New Roman" w:hAnsi="Arial" w:cs="Arial"/>
          <w:lang w:eastAsia="ru-RU"/>
        </w:rPr>
        <w:t xml:space="preserve">по </w:t>
      </w:r>
      <w:r w:rsidR="00047B4C" w:rsidRPr="00B003E7">
        <w:rPr>
          <w:rFonts w:ascii="Arial" w:eastAsia="Times New Roman" w:hAnsi="Arial" w:cs="Arial"/>
          <w:lang w:eastAsia="ru-RU"/>
        </w:rPr>
        <w:t>лоту</w:t>
      </w:r>
      <w:r w:rsidRPr="00B003E7">
        <w:rPr>
          <w:rFonts w:ascii="Arial" w:eastAsia="Times New Roman" w:hAnsi="Arial" w:cs="Arial"/>
          <w:b/>
          <w:lang w:eastAsia="ru-RU"/>
        </w:rPr>
        <w:t xml:space="preserve"> </w:t>
      </w:r>
      <w:r w:rsidRPr="00767F67">
        <w:rPr>
          <w:rFonts w:ascii="Arial" w:eastAsia="Times New Roman" w:hAnsi="Arial" w:cs="Arial"/>
          <w:b/>
          <w:lang w:eastAsia="ru-RU"/>
        </w:rPr>
        <w:t>№ КНГ</w:t>
      </w:r>
      <w:r w:rsidR="007B7BB1" w:rsidRPr="00767F67">
        <w:rPr>
          <w:rFonts w:ascii="Arial" w:eastAsia="Times New Roman" w:hAnsi="Arial" w:cs="Arial"/>
          <w:b/>
          <w:lang w:eastAsia="ru-RU"/>
        </w:rPr>
        <w:t>/</w:t>
      </w:r>
      <w:r w:rsidR="00A50F13" w:rsidRPr="00767F67">
        <w:rPr>
          <w:rFonts w:ascii="Arial" w:eastAsia="Times New Roman" w:hAnsi="Arial" w:cs="Arial"/>
          <w:b/>
          <w:lang w:eastAsia="ru-RU"/>
        </w:rPr>
        <w:t>70</w:t>
      </w:r>
      <w:r w:rsidRPr="00767F67">
        <w:rPr>
          <w:rFonts w:ascii="Arial" w:eastAsia="Times New Roman" w:hAnsi="Arial" w:cs="Arial"/>
          <w:b/>
          <w:lang w:eastAsia="ru-RU"/>
        </w:rPr>
        <w:t>-МТР-</w:t>
      </w:r>
      <w:r w:rsidR="00A50F13" w:rsidRPr="00767F67">
        <w:rPr>
          <w:rFonts w:ascii="Arial" w:eastAsia="Times New Roman" w:hAnsi="Arial" w:cs="Arial"/>
          <w:b/>
          <w:lang w:eastAsia="ru-RU"/>
        </w:rPr>
        <w:t>2017 «</w:t>
      </w:r>
      <w:r w:rsidRPr="00767F67">
        <w:rPr>
          <w:rFonts w:ascii="Arial" w:eastAsia="Times New Roman" w:hAnsi="Arial" w:cs="Arial"/>
          <w:b/>
          <w:lang w:eastAsia="ru-RU"/>
        </w:rPr>
        <w:t xml:space="preserve">Поставка </w:t>
      </w:r>
      <w:r w:rsidR="00A50F13" w:rsidRPr="00767F67">
        <w:rPr>
          <w:rFonts w:ascii="Arial" w:eastAsia="Times New Roman" w:hAnsi="Arial" w:cs="Arial"/>
          <w:b/>
          <w:lang w:eastAsia="ru-RU"/>
        </w:rPr>
        <w:t>прожекторных</w:t>
      </w:r>
      <w:r w:rsidR="00184D89" w:rsidRPr="00767F67">
        <w:rPr>
          <w:rFonts w:ascii="Arial" w:eastAsia="Times New Roman" w:hAnsi="Arial" w:cs="Arial"/>
          <w:b/>
          <w:lang w:eastAsia="ru-RU"/>
        </w:rPr>
        <w:t xml:space="preserve"> мачт</w:t>
      </w:r>
      <w:r w:rsidRPr="00767F67">
        <w:rPr>
          <w:rFonts w:ascii="Arial" w:eastAsia="Times New Roman" w:hAnsi="Arial" w:cs="Arial"/>
          <w:b/>
          <w:lang w:eastAsia="ru-RU"/>
        </w:rPr>
        <w:t>».</w:t>
      </w:r>
    </w:p>
    <w:p w14:paraId="10F1BA86" w14:textId="0A6BF576" w:rsidR="008B181C" w:rsidRPr="00047B4C"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047B4C">
        <w:rPr>
          <w:rFonts w:ascii="Arial" w:eastAsia="Times New Roman" w:hAnsi="Arial" w:cs="Arial"/>
          <w:lang w:eastAsia="ru-RU"/>
        </w:rPr>
        <w:t>:</w:t>
      </w:r>
      <w:r w:rsidRPr="00B003E7">
        <w:rPr>
          <w:rFonts w:ascii="Arial" w:eastAsia="Times New Roman" w:hAnsi="Arial" w:cs="Arial"/>
          <w:lang w:eastAsia="ru-RU"/>
        </w:rPr>
        <w:t xml:space="preserve"> </w:t>
      </w:r>
      <w:r w:rsidR="00047B4C" w:rsidRPr="00047B4C">
        <w:rPr>
          <w:rFonts w:ascii="Arial" w:eastAsia="Times New Roman" w:hAnsi="Arial" w:cs="Arial"/>
          <w:lang w:eastAsia="ru-RU"/>
        </w:rPr>
        <w:t xml:space="preserve">минимальная общая стоимость </w:t>
      </w:r>
      <w:r w:rsidR="00047B4C">
        <w:rPr>
          <w:rFonts w:ascii="Arial" w:eastAsia="Times New Roman" w:hAnsi="Arial" w:cs="Arial"/>
          <w:lang w:eastAsia="ru-RU"/>
        </w:rPr>
        <w:t>товара</w:t>
      </w:r>
      <w:r w:rsidR="00047B4C" w:rsidRPr="00047B4C">
        <w:rPr>
          <w:rFonts w:ascii="Arial" w:eastAsia="Times New Roman" w:hAnsi="Arial" w:cs="Arial"/>
          <w:lang w:eastAsia="ru-RU"/>
        </w:rPr>
        <w:t xml:space="preserve"> при соответствии требованиям ПДО к контрагенту и поставляемым МТР.</w:t>
      </w:r>
    </w:p>
    <w:p w14:paraId="248D5836" w14:textId="70EF59FF" w:rsidR="008B181C"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 </w:t>
      </w:r>
      <w:r w:rsidRPr="00767F67">
        <w:rPr>
          <w:rFonts w:ascii="Arial" w:eastAsia="Times New Roman" w:hAnsi="Arial" w:cs="Arial"/>
          <w:lang w:eastAsia="ru-RU"/>
        </w:rPr>
        <w:t>Оферта должна быть представлена на всю номенклатуру МТР</w:t>
      </w:r>
      <w:r w:rsidR="008B181C" w:rsidRPr="00767F67">
        <w:rPr>
          <w:rFonts w:ascii="Arial" w:eastAsia="Times New Roman" w:hAnsi="Arial" w:cs="Arial"/>
          <w:lang w:eastAsia="ru-RU"/>
        </w:rPr>
        <w:t>,</w:t>
      </w:r>
      <w:r w:rsidRPr="00B003E7">
        <w:rPr>
          <w:rFonts w:ascii="Arial" w:eastAsia="Times New Roman" w:hAnsi="Arial" w:cs="Arial"/>
          <w:lang w:eastAsia="ru-RU"/>
        </w:rPr>
        <w:t xml:space="preserve"> указанн</w:t>
      </w:r>
      <w:r w:rsidR="008B181C">
        <w:rPr>
          <w:rFonts w:ascii="Arial" w:eastAsia="Times New Roman" w:hAnsi="Arial" w:cs="Arial"/>
          <w:lang w:eastAsia="ru-RU"/>
        </w:rPr>
        <w:t>ую</w:t>
      </w:r>
      <w:r w:rsidRPr="00B003E7">
        <w:rPr>
          <w:rFonts w:ascii="Arial" w:eastAsia="Times New Roman" w:hAnsi="Arial" w:cs="Arial"/>
          <w:lang w:eastAsia="ru-RU"/>
        </w:rPr>
        <w:t xml:space="preserve">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r w:rsidR="00716597">
        <w:rPr>
          <w:rFonts w:ascii="Arial" w:eastAsia="Times New Roman" w:hAnsi="Arial" w:cs="Arial"/>
          <w:lang w:eastAsia="ru-RU"/>
        </w:rPr>
        <w:t>.</w:t>
      </w:r>
    </w:p>
    <w:p w14:paraId="5D7DC590" w14:textId="77777777" w:rsidR="00B003E7" w:rsidRPr="00B003E7" w:rsidRDefault="008B181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Подача одним участником закупки альтернативных оферт </w:t>
      </w:r>
      <w:r w:rsidR="008B181C">
        <w:rPr>
          <w:rFonts w:ascii="Arial" w:eastAsia="Times New Roman" w:hAnsi="Arial" w:cs="Arial"/>
          <w:lang w:eastAsia="ru-RU"/>
        </w:rPr>
        <w:t>н</w:t>
      </w:r>
      <w:r w:rsidRPr="00B003E7">
        <w:rPr>
          <w:rFonts w:ascii="Arial" w:eastAsia="Times New Roman" w:hAnsi="Arial" w:cs="Arial"/>
          <w:lang w:eastAsia="ru-RU"/>
        </w:rPr>
        <w:t>е допускается</w:t>
      </w:r>
    </w:p>
    <w:p w14:paraId="5497191C"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Существенные условия </w:t>
      </w:r>
      <w:r w:rsidR="008B181C">
        <w:rPr>
          <w:rFonts w:ascii="Arial" w:eastAsia="Times New Roman" w:hAnsi="Arial" w:cs="Arial"/>
          <w:lang w:eastAsia="ru-RU"/>
        </w:rPr>
        <w:t>(</w:t>
      </w:r>
      <w:r w:rsidRPr="00B003E7">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B003E7">
        <w:rPr>
          <w:rFonts w:ascii="Arial" w:eastAsia="Times New Roman" w:hAnsi="Arial" w:cs="Arial"/>
          <w:lang w:eastAsia="ru-RU"/>
        </w:rPr>
        <w:t>гарантии, ответственность</w:t>
      </w:r>
      <w:r w:rsidRPr="00B003E7">
        <w:rPr>
          <w:rFonts w:ascii="Arial" w:eastAsia="Times New Roman" w:hAnsi="Arial" w:cs="Arial"/>
          <w:lang w:eastAsia="ru-RU"/>
        </w:rPr>
        <w:t xml:space="preserve"> сторон </w:t>
      </w:r>
      <w:r w:rsidR="00023F2B">
        <w:rPr>
          <w:rFonts w:ascii="Arial" w:eastAsia="Times New Roman" w:hAnsi="Arial" w:cs="Arial"/>
          <w:lang w:eastAsia="ru-RU"/>
        </w:rPr>
        <w:t>по сделк</w:t>
      </w:r>
      <w:r w:rsidR="007F6E64">
        <w:rPr>
          <w:rFonts w:ascii="Arial" w:eastAsia="Times New Roman" w:hAnsi="Arial" w:cs="Arial"/>
          <w:lang w:eastAsia="ru-RU"/>
        </w:rPr>
        <w:t>е</w:t>
      </w:r>
      <w:r w:rsidRPr="00B003E7">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
    <w:p w14:paraId="43AB21C3" w14:textId="77777777" w:rsidR="00023F2B"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случае наличия разногласий с условиями проекта договора (форма 3) в составе технической части оферты необходимо направить протокол разногласий, подписанный уполномоченным лицом участника закупки. </w:t>
      </w:r>
    </w:p>
    <w:p w14:paraId="173B007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Тендер </w:t>
      </w:r>
      <w:r w:rsidR="00023F2B" w:rsidRPr="00B003E7">
        <w:rPr>
          <w:rFonts w:ascii="Arial" w:eastAsia="Times New Roman" w:hAnsi="Arial" w:cs="Arial"/>
          <w:lang w:eastAsia="ru-RU"/>
        </w:rPr>
        <w:t>проводится в</w:t>
      </w:r>
      <w:r w:rsidRPr="00B003E7">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Pr>
          <w:rFonts w:ascii="Arial" w:eastAsia="Times New Roman" w:hAnsi="Arial" w:cs="Arial"/>
          <w:lang w:eastAsia="ru-RU"/>
        </w:rPr>
        <w:t>.</w:t>
      </w:r>
    </w:p>
    <w:p w14:paraId="4D8DD223" w14:textId="77777777" w:rsidR="00023F2B"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вместе с</w:t>
      </w:r>
      <w:r w:rsidR="00023F2B">
        <w:rPr>
          <w:rFonts w:ascii="Arial" w:eastAsia="Times New Roman" w:hAnsi="Arial" w:cs="Arial"/>
          <w:lang w:eastAsia="ru-RU"/>
        </w:rPr>
        <w:t xml:space="preserve"> </w:t>
      </w:r>
      <w:r w:rsidRPr="00B003E7">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14:paraId="657AE0D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361055D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w:t>
      </w:r>
      <w:r w:rsidRPr="00B003E7">
        <w:rPr>
          <w:rFonts w:ascii="Arial" w:eastAsia="Times New Roman" w:hAnsi="Arial" w:cs="Arial"/>
          <w:lang w:eastAsia="ru-RU"/>
        </w:rPr>
        <w:lastRenderedPageBreak/>
        <w:t>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2B31094A" w14:textId="77777777" w:rsidR="00023F2B" w:rsidRDefault="00023F2B"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Pr>
          <w:rFonts w:ascii="Arial" w:eastAsia="Times New Roman" w:hAnsi="Arial" w:cs="Arial"/>
          <w:lang w:eastAsia="ru-RU"/>
        </w:rPr>
        <w:t>.</w:t>
      </w:r>
    </w:p>
    <w:p w14:paraId="133E37E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031FBF78"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7B7BB1" w:rsidRPr="00767F67">
        <w:rPr>
          <w:rFonts w:ascii="Arial" w:eastAsia="Times New Roman" w:hAnsi="Arial" w:cs="Arial"/>
          <w:lang w:eastAsia="ru-RU"/>
        </w:rPr>
        <w:t xml:space="preserve">до </w:t>
      </w:r>
      <w:r w:rsidR="007B7BB1" w:rsidRPr="00767F67">
        <w:rPr>
          <w:rFonts w:ascii="Arial" w:eastAsia="Times New Roman" w:hAnsi="Arial" w:cs="Arial"/>
          <w:b/>
          <w:lang w:eastAsia="ru-RU"/>
        </w:rPr>
        <w:t>30</w:t>
      </w:r>
      <w:r w:rsidR="00A50F13" w:rsidRPr="00767F67">
        <w:rPr>
          <w:rFonts w:ascii="Arial" w:eastAsia="Times New Roman" w:hAnsi="Arial" w:cs="Arial"/>
          <w:b/>
          <w:lang w:eastAsia="ru-RU"/>
        </w:rPr>
        <w:t xml:space="preserve"> Января</w:t>
      </w:r>
      <w:r w:rsidR="00767F67" w:rsidRPr="00767F67">
        <w:rPr>
          <w:rFonts w:ascii="Arial" w:eastAsia="Times New Roman" w:hAnsi="Arial" w:cs="Arial"/>
          <w:b/>
          <w:lang w:eastAsia="ru-RU"/>
        </w:rPr>
        <w:t xml:space="preserve"> </w:t>
      </w:r>
      <w:r w:rsidR="00023F2B" w:rsidRPr="00767F67">
        <w:rPr>
          <w:rFonts w:ascii="Arial" w:eastAsia="Times New Roman" w:hAnsi="Arial" w:cs="Arial"/>
          <w:b/>
          <w:lang w:eastAsia="ru-RU"/>
        </w:rPr>
        <w:t>201</w:t>
      </w:r>
      <w:r w:rsidR="00A50F13" w:rsidRPr="00767F67">
        <w:rPr>
          <w:rFonts w:ascii="Arial" w:eastAsia="Times New Roman" w:hAnsi="Arial" w:cs="Arial"/>
          <w:b/>
          <w:lang w:eastAsia="ru-RU"/>
        </w:rPr>
        <w:t>6</w:t>
      </w:r>
      <w:r w:rsidR="00023F2B" w:rsidRPr="00767F67">
        <w:rPr>
          <w:rFonts w:ascii="Arial" w:eastAsia="Times New Roman" w:hAnsi="Arial" w:cs="Arial"/>
          <w:b/>
          <w:lang w:eastAsia="ru-RU"/>
        </w:rPr>
        <w:t xml:space="preserve"> г.</w:t>
      </w:r>
      <w:r w:rsidRPr="00767F67">
        <w:rPr>
          <w:rFonts w:ascii="Arial" w:eastAsia="Times New Roman" w:hAnsi="Arial" w:cs="Arial"/>
          <w:lang w:eastAsia="ru-RU"/>
        </w:rPr>
        <w:t xml:space="preserve"> включительно</w:t>
      </w:r>
      <w:r w:rsidRPr="00B003E7">
        <w:rPr>
          <w:rFonts w:ascii="Arial" w:eastAsia="Times New Roman" w:hAnsi="Arial" w:cs="Arial"/>
          <w:lang w:eastAsia="ru-RU"/>
        </w:rPr>
        <w:t>, соответствовать всем условиям, указанным в настоящем извещении.</w:t>
      </w:r>
    </w:p>
    <w:p w14:paraId="0F574EF6"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B003E7"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047B4C" w:rsidRDefault="00047B4C" w:rsidP="00B003E7">
      <w:pPr>
        <w:spacing w:after="0" w:line="240" w:lineRule="auto"/>
        <w:ind w:firstLine="720"/>
        <w:jc w:val="both"/>
        <w:rPr>
          <w:rFonts w:ascii="Arial" w:eastAsia="Times New Roman" w:hAnsi="Arial" w:cs="Arial"/>
          <w:b/>
          <w:lang w:eastAsia="ru-RU"/>
        </w:rPr>
      </w:pPr>
      <w:r w:rsidRPr="00047B4C">
        <w:rPr>
          <w:rFonts w:ascii="Arial" w:eastAsia="Times New Roman" w:hAnsi="Arial" w:cs="Arial"/>
          <w:b/>
          <w:lang w:eastAsia="ru-RU"/>
        </w:rPr>
        <w:t>Т</w:t>
      </w:r>
      <w:r w:rsidR="00B003E7" w:rsidRPr="00047B4C">
        <w:rPr>
          <w:rFonts w:ascii="Arial" w:eastAsia="Times New Roman" w:hAnsi="Arial" w:cs="Arial"/>
          <w:b/>
          <w:lang w:eastAsia="ru-RU"/>
        </w:rPr>
        <w:t>ехническая часть:</w:t>
      </w:r>
    </w:p>
    <w:p w14:paraId="0993FF70" w14:textId="77777777" w:rsidR="00B003E7" w:rsidRPr="00023F2B"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Pr>
          <w:rFonts w:ascii="Arial" w:eastAsia="Times New Roman" w:hAnsi="Arial" w:cs="Arial"/>
          <w:lang w:eastAsia="ru-RU"/>
        </w:rPr>
        <w:t xml:space="preserve"> </w:t>
      </w:r>
      <w:r w:rsidR="00B003E7" w:rsidRPr="00023F2B">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0DBB2190" w14:textId="77777777" w:rsidR="00B003E7" w:rsidRPr="002048A1"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2048A1">
        <w:rPr>
          <w:rFonts w:ascii="Arial" w:eastAsia="Times New Roman" w:hAnsi="Arial" w:cs="Arial"/>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w:t>
      </w:r>
      <w:r w:rsidR="00E90CE2">
        <w:rPr>
          <w:rFonts w:ascii="Arial" w:eastAsia="Times New Roman" w:hAnsi="Arial" w:cs="Arial"/>
          <w:lang w:eastAsia="ru-RU"/>
        </w:rPr>
        <w:t>.</w:t>
      </w:r>
    </w:p>
    <w:p w14:paraId="5F035BCA" w14:textId="77777777" w:rsidR="00B003E7" w:rsidRPr="002048A1"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2048A1">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8651F4"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77777777" w:rsidR="00CD43C0"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Подтверждающие документы в соответствии с требованиями формы 2</w:t>
      </w:r>
      <w:r w:rsidR="00F139FC">
        <w:rPr>
          <w:rFonts w:ascii="Arial" w:eastAsia="Times New Roman" w:hAnsi="Arial" w:cs="Arial"/>
          <w:lang w:eastAsia="ru-RU"/>
        </w:rPr>
        <w:t xml:space="preserve"> «Требования к предмету</w:t>
      </w:r>
      <w:r w:rsidR="00CD43C0">
        <w:rPr>
          <w:rFonts w:ascii="Arial" w:eastAsia="Times New Roman" w:hAnsi="Arial" w:cs="Arial"/>
          <w:lang w:eastAsia="ru-RU"/>
        </w:rPr>
        <w:t xml:space="preserve"> оферты</w:t>
      </w:r>
      <w:r w:rsidRPr="008651F4">
        <w:rPr>
          <w:rFonts w:ascii="Arial" w:eastAsia="Times New Roman" w:hAnsi="Arial" w:cs="Arial"/>
          <w:lang w:eastAsia="ru-RU"/>
        </w:rPr>
        <w:t>».</w:t>
      </w:r>
    </w:p>
    <w:p w14:paraId="0CA34F95" w14:textId="4E742BEC" w:rsidR="001B7442" w:rsidRDefault="00184D89" w:rsidP="00CC520C">
      <w:pPr>
        <w:pStyle w:val="a3"/>
        <w:numPr>
          <w:ilvl w:val="0"/>
          <w:numId w:val="1"/>
        </w:numPr>
        <w:spacing w:after="0" w:line="240" w:lineRule="auto"/>
        <w:ind w:left="851" w:hanging="284"/>
        <w:jc w:val="both"/>
        <w:rPr>
          <w:rFonts w:ascii="Arial" w:eastAsia="Times New Roman" w:hAnsi="Arial" w:cs="Arial"/>
          <w:lang w:eastAsia="ru-RU"/>
        </w:rPr>
      </w:pPr>
      <w:r>
        <w:rPr>
          <w:rFonts w:ascii="Arial" w:eastAsia="Times New Roman" w:hAnsi="Arial" w:cs="Arial"/>
          <w:lang w:eastAsia="ru-RU"/>
        </w:rPr>
        <w:t>Сравнительные</w:t>
      </w:r>
      <w:r w:rsidR="001B7442">
        <w:rPr>
          <w:rFonts w:ascii="Arial" w:eastAsia="Times New Roman" w:hAnsi="Arial" w:cs="Arial"/>
          <w:lang w:eastAsia="ru-RU"/>
        </w:rPr>
        <w:t xml:space="preserve"> таблиц</w:t>
      </w:r>
      <w:r>
        <w:rPr>
          <w:rFonts w:ascii="Arial" w:eastAsia="Times New Roman" w:hAnsi="Arial" w:cs="Arial"/>
          <w:lang w:eastAsia="ru-RU"/>
        </w:rPr>
        <w:t>ы</w:t>
      </w:r>
      <w:r w:rsidR="001B7442">
        <w:rPr>
          <w:rFonts w:ascii="Arial" w:eastAsia="Times New Roman" w:hAnsi="Arial" w:cs="Arial"/>
          <w:lang w:eastAsia="ru-RU"/>
        </w:rPr>
        <w:t xml:space="preserve"> технических характеристик (форма </w:t>
      </w:r>
      <w:r w:rsidR="00EA375A">
        <w:rPr>
          <w:rFonts w:ascii="Arial" w:eastAsia="Times New Roman" w:hAnsi="Arial" w:cs="Arial"/>
          <w:lang w:eastAsia="ru-RU"/>
        </w:rPr>
        <w:t>9</w:t>
      </w:r>
      <w:r>
        <w:rPr>
          <w:rFonts w:ascii="Arial" w:eastAsia="Times New Roman" w:hAnsi="Arial" w:cs="Arial"/>
          <w:lang w:eastAsia="ru-RU"/>
        </w:rPr>
        <w:t>.1, 9.2, 9.3, 9.4)</w:t>
      </w:r>
      <w:r w:rsidR="001B7442" w:rsidRPr="001B7442">
        <w:t xml:space="preserve"> </w:t>
      </w:r>
      <w:r w:rsidR="001B7442" w:rsidRPr="001B7442">
        <w:rPr>
          <w:rFonts w:ascii="Arial" w:eastAsia="Times New Roman" w:hAnsi="Arial" w:cs="Arial"/>
          <w:lang w:eastAsia="ru-RU"/>
        </w:rPr>
        <w:t>подписанная уполномоченным лицом и заверенная печатью участника закупки</w:t>
      </w:r>
      <w:r w:rsidR="001B7442">
        <w:rPr>
          <w:rFonts w:ascii="Arial" w:eastAsia="Times New Roman" w:hAnsi="Arial" w:cs="Arial"/>
          <w:lang w:eastAsia="ru-RU"/>
        </w:rPr>
        <w:t>);</w:t>
      </w:r>
    </w:p>
    <w:p w14:paraId="5DFD91CB" w14:textId="77777777" w:rsidR="00CD43C0" w:rsidRPr="001B1F7B"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AD2AC9">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479091AE" w14:textId="424F95E3" w:rsidR="001B1F7B" w:rsidRPr="00DD10B9" w:rsidRDefault="004907A6" w:rsidP="004907A6">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Pr>
          <w:rFonts w:ascii="Arial" w:eastAsia="Times New Roman" w:hAnsi="Arial" w:cs="Arial"/>
          <w:color w:val="000000"/>
          <w:lang w:eastAsia="ru-RU"/>
        </w:rPr>
        <w:t>Э</w:t>
      </w:r>
      <w:r w:rsidRPr="004907A6">
        <w:rPr>
          <w:rFonts w:ascii="Arial" w:eastAsia="Times New Roman" w:hAnsi="Arial" w:cs="Arial"/>
          <w:color w:val="000000"/>
          <w:lang w:eastAsia="ru-RU"/>
        </w:rPr>
        <w:t xml:space="preserve">скиз мачты с указанием нагрузки на фундамент и узлами примыкания к фундаменту, </w:t>
      </w:r>
      <w:r>
        <w:rPr>
          <w:rFonts w:ascii="Arial" w:eastAsia="Times New Roman" w:hAnsi="Arial" w:cs="Arial"/>
          <w:color w:val="000000"/>
          <w:lang w:eastAsia="ru-RU"/>
        </w:rPr>
        <w:t>(</w:t>
      </w:r>
      <w:r w:rsidRPr="004907A6">
        <w:rPr>
          <w:rFonts w:ascii="Arial" w:eastAsia="Times New Roman" w:hAnsi="Arial" w:cs="Arial"/>
          <w:color w:val="000000"/>
          <w:lang w:eastAsia="ru-RU"/>
        </w:rPr>
        <w:t>разработанный в соответствии с требованиями, указанными в опросных листах</w:t>
      </w:r>
      <w:r w:rsidR="001B1F7B" w:rsidRPr="003972CC">
        <w:rPr>
          <w:rFonts w:ascii="Arial" w:eastAsia="Times New Roman" w:hAnsi="Arial" w:cs="Arial"/>
          <w:color w:val="000000"/>
          <w:lang w:eastAsia="ru-RU"/>
        </w:rPr>
        <w:t>)</w:t>
      </w:r>
      <w:r w:rsidR="001B1F7B">
        <w:rPr>
          <w:rFonts w:ascii="Arial" w:eastAsia="Times New Roman" w:hAnsi="Arial" w:cs="Arial"/>
          <w:color w:val="000000"/>
          <w:lang w:eastAsia="ru-RU"/>
        </w:rPr>
        <w:t>;</w:t>
      </w:r>
    </w:p>
    <w:p w14:paraId="217E7E15" w14:textId="77777777" w:rsidR="00DD10B9" w:rsidRPr="00DD10B9"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DD10B9">
        <w:rPr>
          <w:rFonts w:ascii="Arial" w:hAnsi="Arial" w:cs="Arial"/>
          <w:kern w:val="28"/>
        </w:rPr>
        <w:t>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8651F4"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8651F4" w:rsidRDefault="008651F4" w:rsidP="00B003E7">
      <w:pPr>
        <w:spacing w:after="0" w:line="240" w:lineRule="auto"/>
        <w:ind w:firstLine="720"/>
        <w:jc w:val="both"/>
        <w:rPr>
          <w:rFonts w:ascii="Arial" w:eastAsia="Times New Roman" w:hAnsi="Arial" w:cs="Arial"/>
          <w:b/>
          <w:lang w:eastAsia="ru-RU"/>
        </w:rPr>
      </w:pPr>
      <w:r w:rsidRPr="008651F4">
        <w:rPr>
          <w:rFonts w:ascii="Arial" w:eastAsia="Times New Roman" w:hAnsi="Arial" w:cs="Arial"/>
          <w:b/>
          <w:lang w:eastAsia="ru-RU"/>
        </w:rPr>
        <w:t>К</w:t>
      </w:r>
      <w:r w:rsidR="00B003E7" w:rsidRPr="008651F4">
        <w:rPr>
          <w:rFonts w:ascii="Arial" w:eastAsia="Times New Roman" w:hAnsi="Arial" w:cs="Arial"/>
          <w:b/>
          <w:lang w:eastAsia="ru-RU"/>
        </w:rPr>
        <w:t>оммерческая часть:</w:t>
      </w:r>
    </w:p>
    <w:p w14:paraId="6A3B875E" w14:textId="77777777" w:rsidR="00B003E7" w:rsidRPr="008651F4" w:rsidRDefault="00B003E7" w:rsidP="008651F4">
      <w:pPr>
        <w:pStyle w:val="a3"/>
        <w:numPr>
          <w:ilvl w:val="0"/>
          <w:numId w:val="2"/>
        </w:numPr>
        <w:spacing w:after="0" w:line="240" w:lineRule="auto"/>
        <w:jc w:val="both"/>
        <w:rPr>
          <w:rFonts w:ascii="Arial" w:eastAsia="Times New Roman" w:hAnsi="Arial" w:cs="Arial"/>
          <w:lang w:eastAsia="ru-RU"/>
        </w:rPr>
      </w:pPr>
      <w:r w:rsidRPr="008651F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77777777" w:rsid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7D7F64">
        <w:rPr>
          <w:rFonts w:ascii="Arial" w:eastAsia="Times New Roman" w:hAnsi="Arial" w:cs="Arial"/>
          <w:lang w:eastAsia="ru-RU"/>
        </w:rPr>
        <w:t>); Подписанный</w:t>
      </w:r>
      <w:r w:rsidRPr="007D7F64">
        <w:rPr>
          <w:rFonts w:ascii="Arial" w:eastAsia="Times New Roman" w:hAnsi="Arial" w:cs="Arial"/>
          <w:lang w:eastAsia="ru-RU"/>
        </w:rPr>
        <w:t xml:space="preserve"> проект договора </w:t>
      </w:r>
      <w:r w:rsidR="007D7F64">
        <w:rPr>
          <w:rFonts w:ascii="Arial" w:eastAsia="Times New Roman" w:hAnsi="Arial" w:cs="Arial"/>
          <w:lang w:eastAsia="ru-RU"/>
        </w:rPr>
        <w:t xml:space="preserve">и </w:t>
      </w:r>
      <w:r w:rsidR="007D7F64" w:rsidRPr="002048A1">
        <w:rPr>
          <w:rFonts w:ascii="Arial" w:eastAsia="Times New Roman" w:hAnsi="Arial" w:cs="Arial"/>
          <w:lang w:eastAsia="ru-RU"/>
        </w:rPr>
        <w:t xml:space="preserve">протокол разногласий (в случае наличия разногласий) </w:t>
      </w:r>
    </w:p>
    <w:p w14:paraId="0A531143" w14:textId="77777777" w:rsidR="00B003E7" w:rsidRP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2FC9FC93" w14:textId="77777777" w:rsidR="00EE6F52" w:rsidRPr="00EE6F52" w:rsidRDefault="00EE6F52" w:rsidP="00EE6F52">
      <w:pPr>
        <w:pStyle w:val="a3"/>
        <w:spacing w:after="0" w:line="240" w:lineRule="auto"/>
        <w:ind w:left="1440"/>
        <w:jc w:val="both"/>
        <w:rPr>
          <w:rFonts w:ascii="Arial" w:eastAsia="Times New Roman" w:hAnsi="Arial" w:cs="Arial"/>
          <w:lang w:eastAsia="ru-RU"/>
        </w:rPr>
      </w:pPr>
    </w:p>
    <w:p w14:paraId="72EB66F2"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Оферта предоставляется на русском языке.</w:t>
      </w:r>
    </w:p>
    <w:p w14:paraId="687B59E3" w14:textId="77777777" w:rsidR="00B003E7" w:rsidRPr="007D7F64" w:rsidRDefault="00B003E7" w:rsidP="00B003E7">
      <w:pPr>
        <w:spacing w:after="0" w:line="240" w:lineRule="auto"/>
        <w:ind w:firstLine="720"/>
        <w:jc w:val="both"/>
        <w:rPr>
          <w:rFonts w:ascii="Arial" w:eastAsia="Times New Roman" w:hAnsi="Arial" w:cs="Arial"/>
          <w:strike/>
          <w:lang w:eastAsia="ru-RU"/>
        </w:rPr>
      </w:pPr>
      <w:r w:rsidRPr="00B003E7">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r w:rsidR="00EE6F52">
        <w:rPr>
          <w:rFonts w:ascii="Arial" w:eastAsia="Times New Roman" w:hAnsi="Arial" w:cs="Arial"/>
          <w:lang w:eastAsia="ru-RU"/>
        </w:rPr>
        <w:t xml:space="preserve"> </w:t>
      </w:r>
      <w:r w:rsidRPr="0072408A">
        <w:rPr>
          <w:rFonts w:ascii="Arial" w:eastAsia="Times New Roman" w:hAnsi="Arial" w:cs="Arial"/>
          <w:lang w:eastAsia="ru-RU"/>
        </w:rPr>
        <w:t>Если сумма оферты выражена в иностранной валюте, а оплата будет осуществляться в российских рублях, в оферте должно быть указано на какой момент (дату) будет определяться курс рубля, установленный ЦБ РФ, по отношению к валюте оферты.</w:t>
      </w:r>
    </w:p>
    <w:p w14:paraId="5F343C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07A588F5"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8B336E">
        <w:rPr>
          <w:rFonts w:ascii="Arial" w:eastAsia="Times New Roman" w:hAnsi="Arial" w:cs="Arial"/>
          <w:b/>
          <w:lang w:eastAsia="ru-RU"/>
        </w:rPr>
        <w:t>«Предложение на П</w:t>
      </w:r>
      <w:r w:rsidR="008B336E" w:rsidRPr="008B336E">
        <w:rPr>
          <w:rFonts w:ascii="Arial" w:eastAsia="Times New Roman" w:hAnsi="Arial" w:cs="Arial"/>
          <w:b/>
          <w:lang w:eastAsia="ru-RU"/>
        </w:rPr>
        <w:t>ДО № КНГ-7</w:t>
      </w:r>
      <w:r w:rsidR="00A50F13">
        <w:rPr>
          <w:rFonts w:ascii="Arial" w:eastAsia="Times New Roman" w:hAnsi="Arial" w:cs="Arial"/>
          <w:b/>
          <w:lang w:eastAsia="ru-RU"/>
        </w:rPr>
        <w:t>0</w:t>
      </w:r>
      <w:r w:rsidR="008B336E" w:rsidRPr="008B336E">
        <w:rPr>
          <w:rFonts w:ascii="Arial" w:eastAsia="Times New Roman" w:hAnsi="Arial" w:cs="Arial"/>
          <w:b/>
          <w:lang w:eastAsia="ru-RU"/>
        </w:rPr>
        <w:t>-МТР-201</w:t>
      </w:r>
      <w:r w:rsidR="00A50F13">
        <w:rPr>
          <w:rFonts w:ascii="Arial" w:eastAsia="Times New Roman" w:hAnsi="Arial" w:cs="Arial"/>
          <w:b/>
          <w:lang w:eastAsia="ru-RU"/>
        </w:rPr>
        <w:t>7</w:t>
      </w:r>
      <w:r w:rsidRPr="008B336E">
        <w:rPr>
          <w:rFonts w:ascii="Arial" w:eastAsia="Times New Roman" w:hAnsi="Arial" w:cs="Arial"/>
          <w:b/>
          <w:lang w:eastAsia="ru-RU"/>
        </w:rPr>
        <w:t xml:space="preserve"> от</w:t>
      </w:r>
      <w:r w:rsidR="00767F67">
        <w:rPr>
          <w:rFonts w:ascii="Arial" w:eastAsia="Times New Roman" w:hAnsi="Arial" w:cs="Arial"/>
          <w:b/>
          <w:lang w:eastAsia="ru-RU"/>
        </w:rPr>
        <w:t xml:space="preserve"> 10.11.</w:t>
      </w:r>
      <w:r w:rsidR="008B336E" w:rsidRPr="008B336E">
        <w:rPr>
          <w:rFonts w:ascii="Arial" w:eastAsia="Times New Roman" w:hAnsi="Arial" w:cs="Arial"/>
          <w:b/>
          <w:lang w:eastAsia="ru-RU"/>
        </w:rPr>
        <w:t>2015</w:t>
      </w:r>
      <w:r w:rsidR="00767F67">
        <w:rPr>
          <w:rFonts w:ascii="Arial" w:eastAsia="Times New Roman" w:hAnsi="Arial" w:cs="Arial"/>
          <w:b/>
          <w:lang w:eastAsia="ru-RU"/>
        </w:rPr>
        <w:t>г.</w:t>
      </w:r>
      <w:r w:rsidRPr="008B336E">
        <w:rPr>
          <w:rFonts w:ascii="Arial" w:eastAsia="Times New Roman" w:hAnsi="Arial" w:cs="Arial"/>
          <w:b/>
          <w:lang w:eastAsia="ru-RU"/>
        </w:rPr>
        <w:t>».</w:t>
      </w:r>
    </w:p>
    <w:p w14:paraId="013BB51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Учитывая, что тендер проводится в </w:t>
      </w:r>
      <w:r w:rsidR="00EE6F52">
        <w:rPr>
          <w:rFonts w:ascii="Arial" w:eastAsia="Times New Roman" w:hAnsi="Arial" w:cs="Arial"/>
          <w:lang w:eastAsia="ru-RU"/>
        </w:rPr>
        <w:t>два</w:t>
      </w:r>
      <w:r w:rsidRPr="00B003E7">
        <w:rPr>
          <w:rFonts w:ascii="Arial" w:eastAsia="Times New Roman" w:hAnsi="Arial" w:cs="Arial"/>
          <w:lang w:eastAsia="ru-RU"/>
        </w:rPr>
        <w:t xml:space="preserve"> этап</w:t>
      </w:r>
      <w:r w:rsidR="00EE6F52">
        <w:rPr>
          <w:rFonts w:ascii="Arial" w:eastAsia="Times New Roman" w:hAnsi="Arial" w:cs="Arial"/>
          <w:lang w:eastAsia="ru-RU"/>
        </w:rPr>
        <w:t>а</w:t>
      </w:r>
      <w:r w:rsidRPr="00B003E7">
        <w:rPr>
          <w:rFonts w:ascii="Arial" w:eastAsia="Times New Roman" w:hAnsi="Arial" w:cs="Arial"/>
          <w:lang w:eastAsia="ru-RU"/>
        </w:rPr>
        <w:t xml:space="preserve">, участник закупки передает </w:t>
      </w:r>
      <w:r w:rsidR="00EE6F52">
        <w:rPr>
          <w:rFonts w:ascii="Arial" w:eastAsia="Times New Roman" w:hAnsi="Arial" w:cs="Arial"/>
          <w:lang w:eastAsia="ru-RU"/>
        </w:rPr>
        <w:t>четыре</w:t>
      </w:r>
      <w:r w:rsidRPr="00B003E7">
        <w:rPr>
          <w:rFonts w:ascii="Arial" w:eastAsia="Times New Roman" w:hAnsi="Arial" w:cs="Arial"/>
          <w:lang w:eastAsia="ru-RU"/>
        </w:rPr>
        <w:t xml:space="preserve"> конверта документов:</w:t>
      </w:r>
    </w:p>
    <w:p w14:paraId="6A9E0DC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первый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второй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третий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AB31B2">
        <w:rPr>
          <w:rFonts w:ascii="Arial" w:eastAsia="Times New Roman" w:hAnsi="Arial" w:cs="Arial"/>
          <w:lang w:eastAsia="ru-RU"/>
        </w:rPr>
        <w:t xml:space="preserve">четвертый конверт с </w:t>
      </w:r>
      <w:r w:rsidR="00F139FC" w:rsidRPr="00AB31B2">
        <w:rPr>
          <w:rFonts w:ascii="Arial" w:eastAsia="Times New Roman" w:hAnsi="Arial" w:cs="Arial"/>
          <w:lang w:eastAsia="ru-RU"/>
        </w:rPr>
        <w:t>надписью:</w:t>
      </w:r>
      <w:r w:rsidRPr="00AB31B2">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14:paraId="14DBD03A" w14:textId="77777777" w:rsidR="00716597"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716597" w:rsidRDefault="00AB31B2" w:rsidP="00AB31B2">
      <w:pPr>
        <w:spacing w:after="0" w:line="240" w:lineRule="auto"/>
        <w:jc w:val="both"/>
        <w:rPr>
          <w:rFonts w:ascii="Arial" w:eastAsia="Times New Roman" w:hAnsi="Arial" w:cs="Arial"/>
          <w:b/>
          <w:lang w:eastAsia="ru-RU"/>
        </w:rPr>
      </w:pPr>
      <w:r>
        <w:rPr>
          <w:rFonts w:ascii="Arial" w:eastAsia="Times New Roman" w:hAnsi="Arial" w:cs="Arial"/>
          <w:lang w:eastAsia="ru-RU"/>
        </w:rPr>
        <w:t xml:space="preserve">       </w:t>
      </w:r>
      <w:r w:rsidRPr="00716597">
        <w:rPr>
          <w:rFonts w:ascii="Arial" w:eastAsia="Times New Roman" w:hAnsi="Arial" w:cs="Arial"/>
          <w:b/>
          <w:lang w:eastAsia="ru-RU"/>
        </w:rPr>
        <w:t xml:space="preserve">    </w:t>
      </w:r>
      <w:r w:rsidR="00B003E7" w:rsidRPr="00716597">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79DEBAE8" w14:textId="77777777" w:rsidR="00B003E7" w:rsidRPr="00B003E7" w:rsidRDefault="00AB31B2"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Скан-копии </w:t>
      </w:r>
      <w:r w:rsidR="00B003E7" w:rsidRPr="00B003E7">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19457433" w:rsidR="00B003E7" w:rsidRDefault="00B003E7" w:rsidP="00B003E7">
      <w:pPr>
        <w:spacing w:after="0" w:line="240" w:lineRule="auto"/>
        <w:ind w:firstLine="720"/>
        <w:jc w:val="both"/>
        <w:rPr>
          <w:rFonts w:ascii="Arial" w:eastAsia="Times New Roman" w:hAnsi="Arial" w:cs="Arial"/>
          <w:i/>
          <w:lang w:eastAsia="ru-RU"/>
        </w:rPr>
      </w:pPr>
      <w:r w:rsidRPr="00B003E7">
        <w:rPr>
          <w:rFonts w:ascii="Arial" w:eastAsia="Times New Roman" w:hAnsi="Arial" w:cs="Arial"/>
          <w:lang w:eastAsia="ru-RU"/>
        </w:rPr>
        <w:t>Электронный носитель информации должен содержать также исходные электронные верси</w:t>
      </w:r>
      <w:r w:rsidR="00AB31B2">
        <w:rPr>
          <w:rFonts w:ascii="Arial" w:eastAsia="Times New Roman" w:hAnsi="Arial" w:cs="Arial"/>
          <w:lang w:eastAsia="ru-RU"/>
        </w:rPr>
        <w:t xml:space="preserve">и (в формате MS </w:t>
      </w:r>
      <w:proofErr w:type="spellStart"/>
      <w:r w:rsidR="00AB31B2">
        <w:rPr>
          <w:rFonts w:ascii="Arial" w:eastAsia="Times New Roman" w:hAnsi="Arial" w:cs="Arial"/>
          <w:lang w:eastAsia="ru-RU"/>
        </w:rPr>
        <w:t>Excel</w:t>
      </w:r>
      <w:proofErr w:type="spellEnd"/>
      <w:r w:rsidR="00AB31B2">
        <w:rPr>
          <w:rFonts w:ascii="Arial" w:eastAsia="Times New Roman" w:hAnsi="Arial" w:cs="Arial"/>
          <w:lang w:eastAsia="ru-RU"/>
        </w:rPr>
        <w:t xml:space="preserve">, MS </w:t>
      </w:r>
      <w:proofErr w:type="spellStart"/>
      <w:r w:rsidR="00AB31B2">
        <w:rPr>
          <w:rFonts w:ascii="Arial" w:eastAsia="Times New Roman" w:hAnsi="Arial" w:cs="Arial"/>
          <w:lang w:eastAsia="ru-RU"/>
        </w:rPr>
        <w:t>Word</w:t>
      </w:r>
      <w:proofErr w:type="spellEnd"/>
      <w:r w:rsidR="00AB31B2">
        <w:rPr>
          <w:rFonts w:ascii="Arial" w:eastAsia="Times New Roman" w:hAnsi="Arial" w:cs="Arial"/>
          <w:lang w:eastAsia="ru-RU"/>
        </w:rPr>
        <w:t xml:space="preserve">), </w:t>
      </w:r>
      <w:r w:rsidR="004E6300" w:rsidRPr="00AB31B2">
        <w:rPr>
          <w:rFonts w:ascii="Arial" w:eastAsia="Times New Roman" w:hAnsi="Arial" w:cs="Arial"/>
          <w:i/>
          <w:lang w:eastAsia="ru-RU"/>
        </w:rPr>
        <w:t>заполненн</w:t>
      </w:r>
      <w:r w:rsidR="004E6300">
        <w:rPr>
          <w:rFonts w:ascii="Arial" w:eastAsia="Times New Roman" w:hAnsi="Arial" w:cs="Arial"/>
          <w:i/>
          <w:lang w:eastAsia="ru-RU"/>
        </w:rPr>
        <w:t>ой</w:t>
      </w:r>
      <w:r w:rsidR="004E6300" w:rsidRPr="00AB31B2">
        <w:rPr>
          <w:rFonts w:ascii="Arial" w:eastAsia="Times New Roman" w:hAnsi="Arial" w:cs="Arial"/>
          <w:i/>
          <w:lang w:eastAsia="ru-RU"/>
        </w:rPr>
        <w:t xml:space="preserve"> 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 xml:space="preserve">6т - </w:t>
      </w:r>
      <w:r w:rsidR="004E6300">
        <w:rPr>
          <w:rFonts w:ascii="Arial" w:eastAsia="Times New Roman" w:hAnsi="Arial" w:cs="Arial"/>
          <w:i/>
          <w:lang w:eastAsia="ru-RU"/>
        </w:rPr>
        <w:t>Т</w:t>
      </w:r>
      <w:r w:rsidR="004E6300" w:rsidRPr="00AB31B2">
        <w:rPr>
          <w:rFonts w:ascii="Arial" w:eastAsia="Times New Roman" w:hAnsi="Arial" w:cs="Arial"/>
          <w:i/>
          <w:lang w:eastAsia="ru-RU"/>
        </w:rPr>
        <w:t xml:space="preserve">ехническое </w:t>
      </w:r>
      <w:r w:rsidR="00AB31B2" w:rsidRPr="00AB31B2">
        <w:rPr>
          <w:rFonts w:ascii="Arial" w:eastAsia="Times New Roman" w:hAnsi="Arial" w:cs="Arial"/>
          <w:i/>
          <w:lang w:eastAsia="ru-RU"/>
        </w:rPr>
        <w:t xml:space="preserve">предложение и </w:t>
      </w:r>
      <w:r w:rsidR="004E6300" w:rsidRPr="00AB31B2">
        <w:rPr>
          <w:rFonts w:ascii="Arial" w:eastAsia="Times New Roman" w:hAnsi="Arial" w:cs="Arial"/>
          <w:i/>
          <w:lang w:eastAsia="ru-RU"/>
        </w:rPr>
        <w:t>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6к-</w:t>
      </w:r>
      <w:r w:rsidR="004E6300">
        <w:rPr>
          <w:rFonts w:ascii="Arial" w:eastAsia="Times New Roman" w:hAnsi="Arial" w:cs="Arial"/>
          <w:i/>
          <w:lang w:eastAsia="ru-RU"/>
        </w:rPr>
        <w:t>К</w:t>
      </w:r>
      <w:r w:rsidR="004E6300" w:rsidRPr="00AB31B2">
        <w:rPr>
          <w:rFonts w:ascii="Arial" w:eastAsia="Times New Roman" w:hAnsi="Arial" w:cs="Arial"/>
          <w:i/>
          <w:lang w:eastAsia="ru-RU"/>
        </w:rPr>
        <w:t xml:space="preserve">оммерческое </w:t>
      </w:r>
      <w:r w:rsidR="00AB31B2" w:rsidRPr="00AB31B2">
        <w:rPr>
          <w:rFonts w:ascii="Arial" w:eastAsia="Times New Roman" w:hAnsi="Arial" w:cs="Arial"/>
          <w:i/>
          <w:lang w:eastAsia="ru-RU"/>
        </w:rPr>
        <w:t>предложение</w:t>
      </w:r>
      <w:r w:rsidR="001B7442">
        <w:rPr>
          <w:rFonts w:ascii="Arial" w:eastAsia="Times New Roman" w:hAnsi="Arial" w:cs="Arial"/>
          <w:i/>
          <w:lang w:eastAsia="ru-RU"/>
        </w:rPr>
        <w:t>, форму 8 -Сравнительная таблица технических характеристик</w:t>
      </w:r>
      <w:r w:rsidR="00AB31B2" w:rsidRPr="00AB31B2">
        <w:rPr>
          <w:rFonts w:ascii="Arial" w:eastAsia="Times New Roman" w:hAnsi="Arial" w:cs="Arial"/>
          <w:i/>
          <w:lang w:eastAsia="ru-RU"/>
        </w:rPr>
        <w:t xml:space="preserve">.  </w:t>
      </w:r>
    </w:p>
    <w:p w14:paraId="793953FA" w14:textId="77777777" w:rsidR="00FA7706" w:rsidRPr="00FA7706" w:rsidRDefault="00FA7706" w:rsidP="00FA7706">
      <w:pPr>
        <w:widowControl w:val="0"/>
        <w:overflowPunct w:val="0"/>
        <w:autoSpaceDE w:val="0"/>
        <w:autoSpaceDN w:val="0"/>
        <w:adjustRightInd w:val="0"/>
        <w:ind w:firstLine="708"/>
        <w:jc w:val="both"/>
        <w:rPr>
          <w:rFonts w:ascii="Arial" w:hAnsi="Arial" w:cs="Arial"/>
          <w:kern w:val="28"/>
        </w:rPr>
      </w:pPr>
      <w:r w:rsidRPr="00FA7706">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AB31B2" w:rsidRPr="00767F67">
        <w:rPr>
          <w:rFonts w:ascii="Arial" w:eastAsia="Times New Roman" w:hAnsi="Arial" w:cs="Arial"/>
          <w:b/>
          <w:lang w:eastAsia="ru-RU"/>
        </w:rPr>
        <w:t>660012, Красноярск, ул. Гладкова 2 «А», в Тендерный комитет</w:t>
      </w:r>
      <w:r w:rsidRPr="00767F67">
        <w:rPr>
          <w:rFonts w:ascii="Arial" w:eastAsia="Times New Roman" w:hAnsi="Arial" w:cs="Arial"/>
          <w:b/>
          <w:lang w:eastAsia="ru-RU"/>
        </w:rPr>
        <w:t>.</w:t>
      </w:r>
    </w:p>
    <w:p w14:paraId="6886D037" w14:textId="77777777" w:rsidR="00AB31B2" w:rsidRDefault="00AB31B2" w:rsidP="00B003E7">
      <w:pPr>
        <w:spacing w:after="0" w:line="240" w:lineRule="auto"/>
        <w:ind w:firstLine="720"/>
        <w:jc w:val="both"/>
        <w:rPr>
          <w:rFonts w:ascii="Arial" w:eastAsia="Times New Roman" w:hAnsi="Arial" w:cs="Arial"/>
          <w:lang w:eastAsia="ru-RU"/>
        </w:rPr>
      </w:pPr>
    </w:p>
    <w:p w14:paraId="16EEC5DE" w14:textId="7A0FAB8A" w:rsidR="00B003E7" w:rsidRPr="007B7BB1" w:rsidRDefault="007B7BB1" w:rsidP="00B003E7">
      <w:pPr>
        <w:spacing w:after="0" w:line="240" w:lineRule="auto"/>
        <w:ind w:firstLine="720"/>
        <w:jc w:val="both"/>
        <w:rPr>
          <w:rFonts w:ascii="Arial" w:eastAsia="Times New Roman" w:hAnsi="Arial" w:cs="Arial"/>
          <w:b/>
          <w:lang w:eastAsia="ru-RU"/>
        </w:rPr>
      </w:pPr>
      <w:r w:rsidRPr="007B7BB1">
        <w:rPr>
          <w:rFonts w:ascii="Arial" w:eastAsia="Times New Roman" w:hAnsi="Arial" w:cs="Arial"/>
          <w:lang w:eastAsia="ru-RU"/>
        </w:rPr>
        <w:t>Начало приема оферт</w:t>
      </w:r>
      <w:r w:rsidRPr="007B7BB1">
        <w:rPr>
          <w:rFonts w:ascii="Arial" w:eastAsia="Times New Roman" w:hAnsi="Arial" w:cs="Arial"/>
          <w:b/>
          <w:lang w:eastAsia="ru-RU"/>
        </w:rPr>
        <w:t xml:space="preserve"> – «11» ноября 2015 года</w:t>
      </w:r>
    </w:p>
    <w:p w14:paraId="6129A119" w14:textId="6DA88504" w:rsidR="00B003E7" w:rsidRPr="007B7BB1" w:rsidRDefault="007B7BB1" w:rsidP="00B003E7">
      <w:pPr>
        <w:spacing w:after="0" w:line="240" w:lineRule="auto"/>
        <w:ind w:firstLine="720"/>
        <w:jc w:val="both"/>
        <w:rPr>
          <w:rFonts w:ascii="Arial" w:eastAsia="Times New Roman" w:hAnsi="Arial" w:cs="Arial"/>
          <w:b/>
          <w:lang w:eastAsia="ru-RU"/>
        </w:rPr>
      </w:pPr>
      <w:r w:rsidRPr="007B7BB1">
        <w:rPr>
          <w:rFonts w:ascii="Arial" w:eastAsia="Times New Roman" w:hAnsi="Arial" w:cs="Arial"/>
          <w:lang w:eastAsia="ru-RU"/>
        </w:rPr>
        <w:t>Окончание приема оферт</w:t>
      </w:r>
      <w:r w:rsidRPr="007B7BB1">
        <w:rPr>
          <w:rFonts w:ascii="Arial" w:eastAsia="Times New Roman" w:hAnsi="Arial" w:cs="Arial"/>
          <w:b/>
          <w:lang w:eastAsia="ru-RU"/>
        </w:rPr>
        <w:t xml:space="preserve"> – 14:00 часов (МСК) «24» ноября 2015 года</w:t>
      </w:r>
    </w:p>
    <w:p w14:paraId="151638EA" w14:textId="66499236" w:rsidR="00B003E7" w:rsidRPr="007B7BB1" w:rsidRDefault="00B003E7" w:rsidP="00B003E7">
      <w:pPr>
        <w:spacing w:after="0" w:line="240" w:lineRule="auto"/>
        <w:ind w:firstLine="720"/>
        <w:jc w:val="both"/>
        <w:rPr>
          <w:rFonts w:ascii="Arial" w:eastAsia="Times New Roman" w:hAnsi="Arial" w:cs="Arial"/>
          <w:b/>
          <w:lang w:eastAsia="ru-RU"/>
        </w:rPr>
      </w:pPr>
      <w:r w:rsidRPr="007B7BB1">
        <w:rPr>
          <w:rFonts w:ascii="Arial" w:eastAsia="Times New Roman" w:hAnsi="Arial" w:cs="Arial"/>
          <w:lang w:eastAsia="ru-RU"/>
        </w:rPr>
        <w:t xml:space="preserve">Срок для определения победителя </w:t>
      </w:r>
      <w:r w:rsidRPr="007B7BB1">
        <w:rPr>
          <w:rFonts w:ascii="Arial" w:eastAsia="Times New Roman" w:hAnsi="Arial" w:cs="Arial"/>
          <w:b/>
          <w:lang w:eastAsia="ru-RU"/>
        </w:rPr>
        <w:t xml:space="preserve">– до </w:t>
      </w:r>
      <w:r w:rsidR="00AB31B2" w:rsidRPr="007B7BB1">
        <w:rPr>
          <w:rFonts w:ascii="Arial" w:eastAsia="Times New Roman" w:hAnsi="Arial" w:cs="Arial"/>
          <w:b/>
          <w:lang w:eastAsia="ru-RU"/>
        </w:rPr>
        <w:t>3</w:t>
      </w:r>
      <w:r w:rsidR="00A50F13" w:rsidRPr="007B7BB1">
        <w:rPr>
          <w:rFonts w:ascii="Arial" w:eastAsia="Times New Roman" w:hAnsi="Arial" w:cs="Arial"/>
          <w:b/>
          <w:lang w:eastAsia="ru-RU"/>
        </w:rPr>
        <w:t>0</w:t>
      </w:r>
      <w:r w:rsidR="00AB31B2" w:rsidRPr="007B7BB1">
        <w:rPr>
          <w:rFonts w:ascii="Arial" w:eastAsia="Times New Roman" w:hAnsi="Arial" w:cs="Arial"/>
          <w:b/>
          <w:lang w:eastAsia="ru-RU"/>
        </w:rPr>
        <w:t xml:space="preserve">» </w:t>
      </w:r>
      <w:r w:rsidR="007B7BB1">
        <w:rPr>
          <w:rFonts w:ascii="Arial" w:eastAsia="Times New Roman" w:hAnsi="Arial" w:cs="Arial"/>
          <w:b/>
          <w:lang w:eastAsia="ru-RU"/>
        </w:rPr>
        <w:t>я</w:t>
      </w:r>
      <w:r w:rsidR="00A50F13" w:rsidRPr="007B7BB1">
        <w:rPr>
          <w:rFonts w:ascii="Arial" w:eastAsia="Times New Roman" w:hAnsi="Arial" w:cs="Arial"/>
          <w:b/>
          <w:lang w:eastAsia="ru-RU"/>
        </w:rPr>
        <w:t>нваря</w:t>
      </w:r>
      <w:r w:rsidR="00AB31B2" w:rsidRPr="007B7BB1">
        <w:rPr>
          <w:rFonts w:ascii="Arial" w:eastAsia="Times New Roman" w:hAnsi="Arial" w:cs="Arial"/>
          <w:b/>
          <w:lang w:eastAsia="ru-RU"/>
        </w:rPr>
        <w:t xml:space="preserve"> 201</w:t>
      </w:r>
      <w:r w:rsidR="00A50F13" w:rsidRPr="007B7BB1">
        <w:rPr>
          <w:rFonts w:ascii="Arial" w:eastAsia="Times New Roman" w:hAnsi="Arial" w:cs="Arial"/>
          <w:b/>
          <w:lang w:eastAsia="ru-RU"/>
        </w:rPr>
        <w:t>6</w:t>
      </w:r>
      <w:r w:rsidR="00AB31B2" w:rsidRPr="007B7BB1">
        <w:rPr>
          <w:rFonts w:ascii="Arial" w:eastAsia="Times New Roman" w:hAnsi="Arial" w:cs="Arial"/>
          <w:b/>
          <w:lang w:eastAsia="ru-RU"/>
        </w:rPr>
        <w:t xml:space="preserve"> года</w:t>
      </w:r>
    </w:p>
    <w:p w14:paraId="10923404" w14:textId="77777777" w:rsidR="00AB31B2"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продлить срок приема оферт.</w:t>
      </w:r>
    </w:p>
    <w:p w14:paraId="251709B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5B4DC51D"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w:t>
      </w:r>
      <w:r w:rsidR="007B7BB1">
        <w:rPr>
          <w:rFonts w:ascii="Arial" w:eastAsia="Times New Roman" w:hAnsi="Arial" w:cs="Arial"/>
          <w:lang w:eastAsia="ru-RU"/>
        </w:rPr>
        <w:t>е не позднее «19» ноября 2015</w:t>
      </w:r>
      <w:r w:rsidRPr="00B003E7">
        <w:rPr>
          <w:rFonts w:ascii="Arial" w:eastAsia="Times New Roman" w:hAnsi="Arial" w:cs="Arial"/>
          <w:lang w:eastAsia="ru-RU"/>
        </w:rPr>
        <w:t xml:space="preserve"> года </w:t>
      </w:r>
      <w:r w:rsidR="00AB31B2">
        <w:rPr>
          <w:rFonts w:ascii="Arial" w:eastAsia="Times New Roman" w:hAnsi="Arial" w:cs="Arial"/>
          <w:lang w:eastAsia="ru-RU"/>
        </w:rPr>
        <w:t xml:space="preserve">      </w:t>
      </w:r>
    </w:p>
    <w:p w14:paraId="2741746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77F0E16E" w14:textId="69F27D50"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технического характера обращаться</w:t>
      </w:r>
      <w:r w:rsidR="000837B0">
        <w:rPr>
          <w:rFonts w:ascii="Arial" w:eastAsia="Times New Roman" w:hAnsi="Arial" w:cs="Arial"/>
          <w:lang w:eastAsia="ru-RU"/>
        </w:rPr>
        <w:t xml:space="preserve"> к </w:t>
      </w:r>
      <w:r w:rsidR="00AB31B2" w:rsidRPr="00AB31B2">
        <w:rPr>
          <w:rFonts w:ascii="Arial" w:eastAsia="Times New Roman" w:hAnsi="Arial" w:cs="Arial"/>
          <w:lang w:eastAsia="ru-RU"/>
        </w:rPr>
        <w:t>Алексеев</w:t>
      </w:r>
      <w:r w:rsidR="000837B0">
        <w:rPr>
          <w:rFonts w:ascii="Arial" w:eastAsia="Times New Roman" w:hAnsi="Arial" w:cs="Arial"/>
          <w:lang w:eastAsia="ru-RU"/>
        </w:rPr>
        <w:t>у</w:t>
      </w:r>
      <w:r w:rsidR="00AB31B2" w:rsidRPr="00AB31B2">
        <w:rPr>
          <w:rFonts w:ascii="Arial" w:eastAsia="Times New Roman" w:hAnsi="Arial" w:cs="Arial"/>
          <w:lang w:eastAsia="ru-RU"/>
        </w:rPr>
        <w:t xml:space="preserve"> Максим</w:t>
      </w:r>
      <w:r w:rsidR="000837B0">
        <w:rPr>
          <w:rFonts w:ascii="Arial" w:eastAsia="Times New Roman" w:hAnsi="Arial" w:cs="Arial"/>
          <w:lang w:eastAsia="ru-RU"/>
        </w:rPr>
        <w:t>у</w:t>
      </w:r>
      <w:r w:rsidR="00AB31B2" w:rsidRPr="00AB31B2">
        <w:rPr>
          <w:rFonts w:ascii="Arial" w:eastAsia="Times New Roman" w:hAnsi="Arial" w:cs="Arial"/>
          <w:lang w:eastAsia="ru-RU"/>
        </w:rPr>
        <w:t xml:space="preserve"> Алексеевич</w:t>
      </w:r>
      <w:r w:rsidR="000837B0">
        <w:rPr>
          <w:rFonts w:ascii="Arial" w:eastAsia="Times New Roman" w:hAnsi="Arial" w:cs="Arial"/>
          <w:lang w:eastAsia="ru-RU"/>
        </w:rPr>
        <w:t>у</w:t>
      </w:r>
      <w:r w:rsidR="00AB31B2" w:rsidRPr="00AB31B2">
        <w:rPr>
          <w:rFonts w:ascii="Arial" w:eastAsia="Times New Roman" w:hAnsi="Arial" w:cs="Arial"/>
          <w:lang w:eastAsia="ru-RU"/>
        </w:rPr>
        <w:t xml:space="preserve">, </w:t>
      </w:r>
      <w:hyperlink r:id="rId8" w:history="1">
        <w:proofErr w:type="gramStart"/>
        <w:r w:rsidR="007A47F8" w:rsidRPr="0019590C">
          <w:rPr>
            <w:rStyle w:val="a4"/>
            <w:rFonts w:ascii="Arial" w:eastAsia="Times New Roman" w:hAnsi="Arial" w:cs="Arial"/>
            <w:lang w:eastAsia="ru-RU"/>
          </w:rPr>
          <w:t>AlekseevMA@</w:t>
        </w:r>
        <w:r w:rsidR="007A47F8" w:rsidRPr="0019590C">
          <w:rPr>
            <w:rStyle w:val="a4"/>
            <w:rFonts w:ascii="Arial" w:eastAsia="Times New Roman" w:hAnsi="Arial" w:cs="Arial"/>
            <w:lang w:val="en-US" w:eastAsia="ru-RU"/>
          </w:rPr>
          <w:t>sn</w:t>
        </w:r>
        <w:r w:rsidR="007A47F8" w:rsidRPr="0019590C">
          <w:rPr>
            <w:rStyle w:val="a4"/>
            <w:rFonts w:ascii="Arial" w:eastAsia="Times New Roman" w:hAnsi="Arial" w:cs="Arial"/>
            <w:lang w:eastAsia="ru-RU"/>
          </w:rPr>
          <w:t>kng.ru</w:t>
        </w:r>
      </w:hyperlink>
      <w:r w:rsidR="007A47F8">
        <w:rPr>
          <w:rFonts w:ascii="Arial" w:eastAsia="Times New Roman" w:hAnsi="Arial" w:cs="Arial"/>
          <w:lang w:eastAsia="ru-RU"/>
        </w:rPr>
        <w:t xml:space="preserve"> </w:t>
      </w:r>
      <w:r w:rsidR="00AB31B2" w:rsidRPr="00AB31B2">
        <w:rPr>
          <w:rFonts w:ascii="Arial" w:eastAsia="Times New Roman" w:hAnsi="Arial" w:cs="Arial"/>
          <w:lang w:eastAsia="ru-RU"/>
        </w:rPr>
        <w:t xml:space="preserve"> тел.</w:t>
      </w:r>
      <w:proofErr w:type="gramEnd"/>
      <w:r w:rsidR="00AB31B2" w:rsidRPr="00AB31B2">
        <w:rPr>
          <w:rFonts w:ascii="Arial" w:eastAsia="Times New Roman" w:hAnsi="Arial" w:cs="Arial"/>
          <w:lang w:eastAsia="ru-RU"/>
        </w:rPr>
        <w:t>(391) 231-92-00 доб. 2154</w:t>
      </w:r>
      <w:r w:rsidR="00AB31B2">
        <w:rPr>
          <w:rFonts w:ascii="Arial" w:eastAsia="Times New Roman" w:hAnsi="Arial" w:cs="Arial"/>
          <w:lang w:eastAsia="ru-RU"/>
        </w:rPr>
        <w:t xml:space="preserve"> </w:t>
      </w:r>
      <w:r w:rsidR="007A47F8">
        <w:rPr>
          <w:rFonts w:ascii="Arial" w:eastAsia="Times New Roman" w:hAnsi="Arial" w:cs="Arial"/>
          <w:lang w:eastAsia="ru-RU"/>
        </w:rPr>
        <w:t xml:space="preserve"> </w:t>
      </w:r>
      <w:r w:rsidR="00AB31B2">
        <w:rPr>
          <w:rFonts w:ascii="Arial" w:eastAsia="Times New Roman" w:hAnsi="Arial" w:cs="Arial"/>
          <w:lang w:eastAsia="ru-RU"/>
        </w:rPr>
        <w:t>Департамент материально-технического обеспечения</w:t>
      </w:r>
      <w:r w:rsidR="007B7BB1">
        <w:rPr>
          <w:rFonts w:ascii="Arial" w:eastAsia="Times New Roman" w:hAnsi="Arial" w:cs="Arial"/>
          <w:lang w:eastAsia="ru-RU"/>
        </w:rPr>
        <w:t>.</w:t>
      </w:r>
    </w:p>
    <w:p w14:paraId="7C38B991" w14:textId="62D9B332" w:rsidR="007A47F8" w:rsidRDefault="00B003E7" w:rsidP="000837B0">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органи</w:t>
      </w:r>
      <w:r w:rsidR="000837B0">
        <w:rPr>
          <w:rFonts w:ascii="Arial" w:eastAsia="Times New Roman" w:hAnsi="Arial" w:cs="Arial"/>
          <w:lang w:eastAsia="ru-RU"/>
        </w:rPr>
        <w:t xml:space="preserve">зационного характера обращаться к </w:t>
      </w:r>
      <w:r w:rsidR="007A47F8" w:rsidRPr="007A47F8">
        <w:rPr>
          <w:rFonts w:ascii="Arial" w:eastAsia="Times New Roman" w:hAnsi="Arial" w:cs="Arial"/>
          <w:lang w:eastAsia="ru-RU"/>
        </w:rPr>
        <w:t>Иванов</w:t>
      </w:r>
      <w:r w:rsidR="000837B0">
        <w:rPr>
          <w:rFonts w:ascii="Arial" w:eastAsia="Times New Roman" w:hAnsi="Arial" w:cs="Arial"/>
          <w:lang w:eastAsia="ru-RU"/>
        </w:rPr>
        <w:t>ой</w:t>
      </w:r>
      <w:r w:rsidR="007A47F8" w:rsidRPr="007A47F8">
        <w:rPr>
          <w:rFonts w:ascii="Arial" w:eastAsia="Times New Roman" w:hAnsi="Arial" w:cs="Arial"/>
          <w:lang w:eastAsia="ru-RU"/>
        </w:rPr>
        <w:t xml:space="preserve"> Ульян</w:t>
      </w:r>
      <w:r w:rsidR="000837B0">
        <w:rPr>
          <w:rFonts w:ascii="Arial" w:eastAsia="Times New Roman" w:hAnsi="Arial" w:cs="Arial"/>
          <w:lang w:eastAsia="ru-RU"/>
        </w:rPr>
        <w:t>е</w:t>
      </w:r>
      <w:r w:rsidR="007A47F8" w:rsidRPr="007A47F8">
        <w:rPr>
          <w:rFonts w:ascii="Arial" w:eastAsia="Times New Roman" w:hAnsi="Arial" w:cs="Arial"/>
          <w:lang w:eastAsia="ru-RU"/>
        </w:rPr>
        <w:t xml:space="preserve"> Сергеевн</w:t>
      </w:r>
      <w:r w:rsidR="000837B0">
        <w:rPr>
          <w:rFonts w:ascii="Arial" w:eastAsia="Times New Roman" w:hAnsi="Arial" w:cs="Arial"/>
          <w:lang w:eastAsia="ru-RU"/>
        </w:rPr>
        <w:t>е</w:t>
      </w:r>
      <w:r w:rsidR="007A47F8" w:rsidRPr="00D634B0">
        <w:rPr>
          <w:rFonts w:ascii="Arial" w:eastAsia="Times New Roman" w:hAnsi="Arial" w:cs="Arial"/>
          <w:lang w:eastAsia="ru-RU"/>
        </w:rPr>
        <w:t xml:space="preserve">, </w:t>
      </w:r>
      <w:hyperlink r:id="rId9" w:history="1">
        <w:proofErr w:type="gramStart"/>
        <w:r w:rsidR="00D634B0" w:rsidRPr="00D634B0">
          <w:rPr>
            <w:rStyle w:val="a4"/>
            <w:rFonts w:ascii="Arial" w:hAnsi="Arial" w:cs="Arial"/>
          </w:rPr>
          <w:t>IvanovaUS@snkng.ru</w:t>
        </w:r>
      </w:hyperlink>
      <w:r w:rsidR="007A47F8" w:rsidRPr="007A47F8">
        <w:rPr>
          <w:rFonts w:ascii="Arial" w:eastAsia="Times New Roman" w:hAnsi="Arial" w:cs="Arial"/>
          <w:lang w:eastAsia="ru-RU"/>
        </w:rPr>
        <w:t>,специалист</w:t>
      </w:r>
      <w:proofErr w:type="gramEnd"/>
      <w:r w:rsidR="007A47F8" w:rsidRPr="007A47F8">
        <w:rPr>
          <w:rFonts w:ascii="Arial" w:eastAsia="Times New Roman" w:hAnsi="Arial" w:cs="Arial"/>
          <w:lang w:eastAsia="ru-RU"/>
        </w:rPr>
        <w:t xml:space="preserve"> по проведению конкурсов и тендеров</w:t>
      </w:r>
      <w:r w:rsidR="007A47F8">
        <w:rPr>
          <w:rFonts w:ascii="Arial" w:eastAsia="Times New Roman" w:hAnsi="Arial" w:cs="Arial"/>
          <w:lang w:eastAsia="ru-RU"/>
        </w:rPr>
        <w:t xml:space="preserve"> Д</w:t>
      </w:r>
      <w:r w:rsidR="007A47F8" w:rsidRPr="007A47F8">
        <w:rPr>
          <w:rFonts w:ascii="Arial" w:eastAsia="Times New Roman" w:hAnsi="Arial" w:cs="Arial"/>
          <w:lang w:eastAsia="ru-RU"/>
        </w:rPr>
        <w:t>епартамента контроля закупочных процедур, тел. (391) 231-92-00 доб. 2085</w:t>
      </w:r>
      <w:r w:rsidR="00767F67">
        <w:rPr>
          <w:rFonts w:ascii="Arial" w:eastAsia="Times New Roman" w:hAnsi="Arial" w:cs="Arial"/>
          <w:lang w:eastAsia="ru-RU"/>
        </w:rPr>
        <w:t>.</w:t>
      </w:r>
    </w:p>
    <w:p w14:paraId="3CE7DA15" w14:textId="77777777" w:rsidR="000837B0" w:rsidRPr="000837B0" w:rsidRDefault="000837B0" w:rsidP="000837B0">
      <w:pPr>
        <w:overflowPunct w:val="0"/>
        <w:autoSpaceDE w:val="0"/>
        <w:autoSpaceDN w:val="0"/>
        <w:ind w:firstLine="708"/>
        <w:jc w:val="both"/>
        <w:rPr>
          <w:rFonts w:ascii="Arial" w:hAnsi="Arial" w:cs="Arial"/>
          <w:b/>
        </w:rPr>
      </w:pPr>
      <w:r w:rsidRPr="000837B0">
        <w:rPr>
          <w:rFonts w:ascii="Arial" w:hAnsi="Arial" w:cs="Arial"/>
          <w:b/>
        </w:rPr>
        <w:t>В обращении/запросе в обязательном порядке необходимо указывать № ПДО и наименование лота.</w:t>
      </w:r>
    </w:p>
    <w:p w14:paraId="0E0AC1F9" w14:textId="77777777" w:rsidR="007A47F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007A47F8" w:rsidRPr="007A47F8">
          <w:rPr>
            <w:rStyle w:val="a4"/>
            <w:rFonts w:ascii="Arial" w:eastAsia="Times New Roman" w:hAnsi="Arial" w:cs="Arial"/>
            <w:lang w:eastAsia="ru-RU"/>
          </w:rPr>
          <w:t>http://www.slavneft.ru/supplier/procurement/</w:t>
        </w:r>
      </w:hyperlink>
      <w:r w:rsidR="007A47F8" w:rsidRPr="007A47F8">
        <w:rPr>
          <w:rFonts w:ascii="Arial" w:eastAsia="Times New Roman" w:hAnsi="Arial" w:cs="Arial"/>
          <w:lang w:eastAsia="ru-RU"/>
        </w:rPr>
        <w:t xml:space="preserve"> </w:t>
      </w:r>
      <w:bookmarkStart w:id="0" w:name="_GoBack"/>
      <w:bookmarkEnd w:id="0"/>
    </w:p>
    <w:p w14:paraId="4DC0383C" w14:textId="77777777" w:rsidR="00B003E7" w:rsidRPr="00716597" w:rsidRDefault="00B003E7" w:rsidP="00B003E7">
      <w:pPr>
        <w:spacing w:after="0" w:line="240" w:lineRule="auto"/>
        <w:ind w:firstLine="720"/>
        <w:jc w:val="both"/>
        <w:rPr>
          <w:rFonts w:ascii="Arial" w:eastAsia="Times New Roman" w:hAnsi="Arial" w:cs="Arial"/>
          <w:b/>
          <w:lang w:eastAsia="ru-RU"/>
        </w:rPr>
      </w:pPr>
      <w:r w:rsidRPr="00716597">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14:paraId="62FF49A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716597">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B003E7">
        <w:rPr>
          <w:rFonts w:ascii="Arial" w:eastAsia="Times New Roman" w:hAnsi="Arial" w:cs="Arial"/>
          <w:lang w:eastAsia="ru-RU"/>
        </w:rPr>
        <w:t>.</w:t>
      </w:r>
    </w:p>
    <w:p w14:paraId="76B9C51D"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1" w:history="1">
        <w:proofErr w:type="gramStart"/>
        <w:r w:rsidR="0074664F" w:rsidRPr="0019590C">
          <w:rPr>
            <w:rStyle w:val="a4"/>
            <w:rFonts w:ascii="Arial" w:eastAsia="Times New Roman" w:hAnsi="Arial" w:cs="Arial"/>
            <w:lang w:eastAsia="ru-RU"/>
          </w:rPr>
          <w:t>http://www.slavneft.ru/supplier/accreditation/</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roofErr w:type="gramEnd"/>
    </w:p>
    <w:p w14:paraId="729097B0" w14:textId="6C92FFB7" w:rsidR="00B362BF" w:rsidRPr="00B003E7" w:rsidRDefault="00B362BF" w:rsidP="00B003E7">
      <w:pPr>
        <w:spacing w:after="0" w:line="240" w:lineRule="auto"/>
        <w:ind w:firstLine="720"/>
        <w:jc w:val="both"/>
        <w:rPr>
          <w:rFonts w:ascii="Arial" w:eastAsia="Times New Roman" w:hAnsi="Arial" w:cs="Arial"/>
          <w:lang w:eastAsia="ru-RU"/>
        </w:rPr>
      </w:pPr>
      <w:r w:rsidRPr="00B362BF">
        <w:rPr>
          <w:rFonts w:ascii="Arial" w:eastAsia="Times New Roman" w:hAnsi="Arial" w:cs="Arial"/>
          <w:b/>
          <w:bCs/>
          <w:lang w:eastAsia="ru-RU"/>
        </w:rPr>
        <w:t>Дочерние общества ОАО «НГК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-Мегионнефтегаз»,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-Ярославнефтеоргсинтез», ООО «</w:t>
      </w:r>
      <w:proofErr w:type="spellStart"/>
      <w:r w:rsidRPr="00B362BF">
        <w:rPr>
          <w:rFonts w:ascii="Arial" w:eastAsia="Times New Roman" w:hAnsi="Arial" w:cs="Arial"/>
          <w:b/>
          <w:bCs/>
          <w:lang w:eastAsia="ru-RU"/>
        </w:rPr>
        <w:t>Славнефть-Красноярскнефтегаз</w:t>
      </w:r>
      <w:proofErr w:type="spellEnd"/>
      <w:r w:rsidRPr="00B362BF">
        <w:rPr>
          <w:rFonts w:ascii="Arial" w:eastAsia="Times New Roman" w:hAnsi="Arial" w:cs="Arial"/>
          <w:b/>
          <w:bCs/>
          <w:lang w:eastAsia="ru-RU"/>
        </w:rPr>
        <w:t>») самостоятельно проводят процедуры по аккредитации потенциальных контрагентов. Действие аккредитации распространяется только</w:t>
      </w:r>
    </w:p>
    <w:p w14:paraId="4FCBD8E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Default="00B003E7" w:rsidP="00B003E7">
      <w:pPr>
        <w:spacing w:after="0" w:line="240" w:lineRule="auto"/>
        <w:ind w:firstLine="720"/>
        <w:jc w:val="both"/>
        <w:rPr>
          <w:rStyle w:val="a4"/>
          <w:rFonts w:ascii="Arial" w:eastAsia="Times New Roman" w:hAnsi="Arial" w:cs="Arial"/>
          <w:lang w:eastAsia="ru-RU"/>
        </w:rPr>
      </w:pPr>
      <w:r w:rsidRPr="00B003E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2" w:history="1">
        <w:r w:rsidR="0074664F" w:rsidRPr="0019590C">
          <w:rPr>
            <w:rStyle w:val="a4"/>
            <w:rFonts w:ascii="Arial" w:eastAsia="Times New Roman" w:hAnsi="Arial" w:cs="Arial"/>
            <w:lang w:eastAsia="ru-RU"/>
          </w:rPr>
          <w:t>http://www.slavneft.ru/supplier/accreditation/</w:t>
        </w:r>
      </w:hyperlink>
    </w:p>
    <w:p w14:paraId="0DBFCEDB" w14:textId="77777777" w:rsidR="00B362BF"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r w:rsidR="00E07145">
        <w:rPr>
          <w:rFonts w:ascii="Arial" w:eastAsia="Times New Roman" w:hAnsi="Arial" w:cs="Arial"/>
          <w:lang w:eastAsia="ru-RU"/>
        </w:rPr>
        <w:t xml:space="preserve"> </w:t>
      </w:r>
      <w:r w:rsidRPr="00B003E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3" w:history="1">
        <w:proofErr w:type="gramStart"/>
        <w:r w:rsidR="0074664F" w:rsidRPr="0019590C">
          <w:rPr>
            <w:rStyle w:val="a4"/>
            <w:rFonts w:ascii="Arial" w:eastAsia="Times New Roman" w:hAnsi="Arial" w:cs="Arial"/>
            <w:lang w:eastAsia="ru-RU"/>
          </w:rPr>
          <w:t>hotline@slavneft.ru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roofErr w:type="gramEnd"/>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57F6B1D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7B7BB1">
        <w:rPr>
          <w:rFonts w:ascii="Arial" w:eastAsia="Times New Roman" w:hAnsi="Arial" w:cs="Arial"/>
          <w:lang w:eastAsia="ru-RU"/>
        </w:rPr>
        <w:t>КНГ/</w:t>
      </w:r>
      <w:r w:rsidR="008B336E">
        <w:rPr>
          <w:rFonts w:ascii="Arial" w:eastAsia="Times New Roman" w:hAnsi="Arial" w:cs="Arial"/>
          <w:lang w:eastAsia="ru-RU"/>
        </w:rPr>
        <w:t>7</w:t>
      </w:r>
      <w:r w:rsidR="00184D89">
        <w:rPr>
          <w:rFonts w:ascii="Arial" w:eastAsia="Times New Roman" w:hAnsi="Arial" w:cs="Arial"/>
          <w:lang w:eastAsia="ru-RU"/>
        </w:rPr>
        <w:t>0</w:t>
      </w:r>
      <w:r w:rsidR="008B336E">
        <w:rPr>
          <w:rFonts w:ascii="Arial" w:eastAsia="Times New Roman" w:hAnsi="Arial" w:cs="Arial"/>
          <w:lang w:eastAsia="ru-RU"/>
        </w:rPr>
        <w:t>-МТР-201</w:t>
      </w:r>
      <w:r w:rsidR="007B7BB1">
        <w:rPr>
          <w:rFonts w:ascii="Arial" w:eastAsia="Times New Roman" w:hAnsi="Arial" w:cs="Arial"/>
          <w:lang w:eastAsia="ru-RU"/>
        </w:rPr>
        <w:t xml:space="preserve">7 от «10» ноября </w:t>
      </w:r>
      <w:r w:rsidR="008B336E">
        <w:rPr>
          <w:rFonts w:ascii="Arial" w:eastAsia="Times New Roman" w:hAnsi="Arial" w:cs="Arial"/>
          <w:lang w:eastAsia="ru-RU"/>
        </w:rPr>
        <w:t>2015 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58D94830"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EC7AC2A" w14:textId="786514BB"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7D24A6F0" w14:textId="69262BA4"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022543BF" w14:textId="2E114F91"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AA4A1EB" w14:textId="3349B77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48E4A2AB" w14:textId="68CA486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001B7442">
        <w:rPr>
          <w:rFonts w:ascii="Arial" w:eastAsia="Times New Roman" w:hAnsi="Arial" w:cs="Arial"/>
          <w:lang w:eastAsia="ru-RU"/>
        </w:rPr>
        <w:t>л. в 1 экз.;</w:t>
      </w:r>
    </w:p>
    <w:p w14:paraId="064152FD" w14:textId="5888A4F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001B7442">
        <w:rPr>
          <w:rFonts w:ascii="Arial" w:eastAsia="Times New Roman" w:hAnsi="Arial" w:cs="Arial"/>
          <w:lang w:eastAsia="ru-RU"/>
        </w:rPr>
        <w:t xml:space="preserve"> л. в 1 экз.;</w:t>
      </w:r>
    </w:p>
    <w:p w14:paraId="131977B9" w14:textId="0D2EB25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001B7442">
        <w:rPr>
          <w:rFonts w:ascii="Arial" w:eastAsia="Times New Roman" w:hAnsi="Arial" w:cs="Arial"/>
          <w:lang w:eastAsia="ru-RU"/>
        </w:rPr>
        <w:t>л. в 1 экз.;</w:t>
      </w:r>
    </w:p>
    <w:p w14:paraId="0FEDFCC6" w14:textId="2F6C89DF" w:rsidR="00F139FC" w:rsidRDefault="00414F12"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r w:rsidR="001B7442">
        <w:rPr>
          <w:rFonts w:ascii="Arial" w:hAnsi="Arial" w:cs="Arial"/>
          <w:kern w:val="28"/>
        </w:rPr>
        <w:t>;</w:t>
      </w:r>
    </w:p>
    <w:p w14:paraId="18877BB5" w14:textId="6E5343AB" w:rsidR="001B7442" w:rsidRDefault="001B7442"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9. Сравнительн</w:t>
      </w:r>
      <w:r w:rsidR="00184D89">
        <w:rPr>
          <w:rFonts w:ascii="Arial" w:eastAsia="Times New Roman" w:hAnsi="Arial" w:cs="Arial"/>
          <w:lang w:eastAsia="ru-RU"/>
        </w:rPr>
        <w:t>ые</w:t>
      </w:r>
      <w:r>
        <w:rPr>
          <w:rFonts w:ascii="Arial" w:eastAsia="Times New Roman" w:hAnsi="Arial" w:cs="Arial"/>
          <w:lang w:eastAsia="ru-RU"/>
        </w:rPr>
        <w:t xml:space="preserve"> таблиц</w:t>
      </w:r>
      <w:r w:rsidR="00184D89">
        <w:rPr>
          <w:rFonts w:ascii="Arial" w:eastAsia="Times New Roman" w:hAnsi="Arial" w:cs="Arial"/>
          <w:lang w:eastAsia="ru-RU"/>
        </w:rPr>
        <w:t>ы</w:t>
      </w:r>
      <w:r>
        <w:rPr>
          <w:rFonts w:ascii="Arial" w:eastAsia="Times New Roman" w:hAnsi="Arial" w:cs="Arial"/>
          <w:lang w:eastAsia="ru-RU"/>
        </w:rPr>
        <w:t xml:space="preserve"> технических </w:t>
      </w:r>
      <w:r w:rsidR="00EA375A">
        <w:rPr>
          <w:rFonts w:ascii="Arial" w:eastAsia="Times New Roman" w:hAnsi="Arial" w:cs="Arial"/>
          <w:lang w:eastAsia="ru-RU"/>
        </w:rPr>
        <w:t>характеристик</w:t>
      </w:r>
      <w:r>
        <w:rPr>
          <w:rFonts w:ascii="Arial" w:eastAsia="Times New Roman" w:hAnsi="Arial" w:cs="Arial"/>
          <w:lang w:eastAsia="ru-RU"/>
        </w:rPr>
        <w:t xml:space="preserve"> на </w:t>
      </w:r>
      <w:r w:rsidR="00184D89">
        <w:rPr>
          <w:rFonts w:ascii="Arial" w:eastAsia="Times New Roman" w:hAnsi="Arial" w:cs="Arial"/>
          <w:lang w:eastAsia="ru-RU"/>
        </w:rPr>
        <w:t>4</w:t>
      </w:r>
      <w:r>
        <w:rPr>
          <w:rFonts w:ascii="Arial" w:eastAsia="Times New Roman" w:hAnsi="Arial" w:cs="Arial"/>
          <w:lang w:eastAsia="ru-RU"/>
        </w:rPr>
        <w:t xml:space="preserve"> л., в </w:t>
      </w:r>
      <w:r w:rsidR="00184D89">
        <w:rPr>
          <w:rFonts w:ascii="Arial" w:eastAsia="Times New Roman" w:hAnsi="Arial" w:cs="Arial"/>
          <w:lang w:eastAsia="ru-RU"/>
        </w:rPr>
        <w:t>4</w:t>
      </w:r>
      <w:r>
        <w:rPr>
          <w:rFonts w:ascii="Arial" w:eastAsia="Times New Roman" w:hAnsi="Arial" w:cs="Arial"/>
          <w:lang w:eastAsia="ru-RU"/>
        </w:rPr>
        <w:t xml:space="preserve"> </w:t>
      </w:r>
      <w:proofErr w:type="spellStart"/>
      <w:r>
        <w:rPr>
          <w:rFonts w:ascii="Arial" w:eastAsia="Times New Roman" w:hAnsi="Arial" w:cs="Arial"/>
          <w:lang w:eastAsia="ru-RU"/>
        </w:rPr>
        <w:t>экз</w:t>
      </w:r>
      <w:proofErr w:type="spellEnd"/>
      <w:r>
        <w:rPr>
          <w:rFonts w:ascii="Arial" w:eastAsia="Times New Roman" w:hAnsi="Arial" w:cs="Arial"/>
          <w:lang w:eastAsia="ru-RU"/>
        </w:rPr>
        <w:t>;</w:t>
      </w:r>
    </w:p>
    <w:p w14:paraId="068B9107" w14:textId="0C104B2E" w:rsidR="001B7442" w:rsidRDefault="001B7442"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10. Перечень документов, входящих в ПДО на 1 л., в 1 экз.</w:t>
      </w: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A0B429D" w14:textId="77777777" w:rsidR="001B7442" w:rsidRDefault="001B7442"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2E129A2B"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p>
    <w:p w14:paraId="17693297" w14:textId="77777777" w:rsidR="00B003E7" w:rsidRPr="00767F67" w:rsidRDefault="00F139FC" w:rsidP="00B003E7">
      <w:pPr>
        <w:spacing w:after="0" w:line="240" w:lineRule="auto"/>
        <w:ind w:firstLine="720"/>
        <w:jc w:val="both"/>
        <w:rPr>
          <w:rFonts w:ascii="Arial" w:eastAsia="Times New Roman" w:hAnsi="Arial" w:cs="Arial"/>
          <w:sz w:val="18"/>
          <w:szCs w:val="18"/>
          <w:lang w:eastAsia="ru-RU"/>
        </w:rPr>
      </w:pPr>
      <w:r>
        <w:rPr>
          <w:rFonts w:ascii="Arial" w:eastAsia="Times New Roman" w:hAnsi="Arial" w:cs="Arial"/>
          <w:lang w:eastAsia="ru-RU"/>
        </w:rPr>
        <w:t xml:space="preserve">                                                        </w:t>
      </w:r>
      <w:r w:rsidR="00B003E7" w:rsidRPr="00767F67">
        <w:rPr>
          <w:rFonts w:ascii="Arial" w:eastAsia="Times New Roman" w:hAnsi="Arial" w:cs="Arial"/>
          <w:sz w:val="18"/>
          <w:szCs w:val="18"/>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4"/>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767F67">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80478"/>
    <w:multiLevelType w:val="hybridMultilevel"/>
    <w:tmpl w:val="00505632"/>
    <w:lvl w:ilvl="0" w:tplc="343C35E2">
      <w:start w:val="1"/>
      <w:numFmt w:val="bullet"/>
      <w:lvlText w:val=""/>
      <w:lvlJc w:val="left"/>
      <w:pPr>
        <w:ind w:left="1500" w:hanging="360"/>
      </w:pPr>
      <w:rPr>
        <w:rFonts w:ascii="Symbol" w:hAnsi="Symbol" w:hint="default"/>
        <w:strike w:val="0"/>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15:restartNumberingAfterBreak="0">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3E7"/>
    <w:rsid w:val="00023F2B"/>
    <w:rsid w:val="00047B4C"/>
    <w:rsid w:val="000837B0"/>
    <w:rsid w:val="00086571"/>
    <w:rsid w:val="00184D89"/>
    <w:rsid w:val="001B1F7B"/>
    <w:rsid w:val="001B7442"/>
    <w:rsid w:val="001D76C3"/>
    <w:rsid w:val="002048A1"/>
    <w:rsid w:val="002F1066"/>
    <w:rsid w:val="00414F12"/>
    <w:rsid w:val="004907A6"/>
    <w:rsid w:val="004C0F44"/>
    <w:rsid w:val="004E6300"/>
    <w:rsid w:val="00604C88"/>
    <w:rsid w:val="00697CF1"/>
    <w:rsid w:val="006C7025"/>
    <w:rsid w:val="00716597"/>
    <w:rsid w:val="0072408A"/>
    <w:rsid w:val="0074664F"/>
    <w:rsid w:val="00767F67"/>
    <w:rsid w:val="00794FE3"/>
    <w:rsid w:val="007A47F8"/>
    <w:rsid w:val="007B7BB1"/>
    <w:rsid w:val="007D7F64"/>
    <w:rsid w:val="007F60FF"/>
    <w:rsid w:val="007F6E64"/>
    <w:rsid w:val="008651F4"/>
    <w:rsid w:val="008762CB"/>
    <w:rsid w:val="008902D3"/>
    <w:rsid w:val="00891B83"/>
    <w:rsid w:val="008B181C"/>
    <w:rsid w:val="008B336E"/>
    <w:rsid w:val="008F7854"/>
    <w:rsid w:val="00910CA3"/>
    <w:rsid w:val="009F32A4"/>
    <w:rsid w:val="009F5298"/>
    <w:rsid w:val="00A04CC5"/>
    <w:rsid w:val="00A50F13"/>
    <w:rsid w:val="00AB067B"/>
    <w:rsid w:val="00AB31B2"/>
    <w:rsid w:val="00AD2AC9"/>
    <w:rsid w:val="00B003E7"/>
    <w:rsid w:val="00B362BF"/>
    <w:rsid w:val="00BF17CE"/>
    <w:rsid w:val="00C32A88"/>
    <w:rsid w:val="00CC520C"/>
    <w:rsid w:val="00CD43C0"/>
    <w:rsid w:val="00D054E0"/>
    <w:rsid w:val="00D634B0"/>
    <w:rsid w:val="00D74430"/>
    <w:rsid w:val="00DA4A20"/>
    <w:rsid w:val="00DA5C78"/>
    <w:rsid w:val="00DB3820"/>
    <w:rsid w:val="00DD10B9"/>
    <w:rsid w:val="00E07145"/>
    <w:rsid w:val="00E90CE2"/>
    <w:rsid w:val="00EA375A"/>
    <w:rsid w:val="00EE6F52"/>
    <w:rsid w:val="00F139FC"/>
    <w:rsid w:val="00FA7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15:docId w15:val="{18FC0F95-5583-4FC1-A501-D9BDA3101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306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kseevMA@snkng.ru" TargetMode="Externa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vneft.ru/supplier/accreditatio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avneft.ru/supplier/accredit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lavneft.ru/supplier/procurement/" TargetMode="External"/><Relationship Id="rId4" Type="http://schemas.openxmlformats.org/officeDocument/2006/relationships/settings" Target="settings.xml"/><Relationship Id="rId9" Type="http://schemas.openxmlformats.org/officeDocument/2006/relationships/hyperlink" Target="mailto:IvanovaUS@snkng.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F3E7C-4FF8-4BEA-BD1D-870668FDA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5</Pages>
  <Words>2622</Words>
  <Characters>14946</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Литвинова Анастасия Александровна</cp:lastModifiedBy>
  <cp:revision>6</cp:revision>
  <cp:lastPrinted>2015-10-27T03:08:00Z</cp:lastPrinted>
  <dcterms:created xsi:type="dcterms:W3CDTF">2015-10-15T11:22:00Z</dcterms:created>
  <dcterms:modified xsi:type="dcterms:W3CDTF">2015-11-10T06:30:00Z</dcterms:modified>
</cp:coreProperties>
</file>